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5D478A" w:rsidRDefault="005D478A" w:rsidP="005D478A">
      <w:pPr>
        <w:pStyle w:val="ConsPlusNonformat"/>
        <w:widowControl/>
      </w:pPr>
      <w:r>
        <w:t xml:space="preserve">                             </w:t>
      </w: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78A" w:rsidRDefault="005D478A" w:rsidP="005D478A">
      <w:pPr>
        <w:pStyle w:val="ConsPlusNonformat"/>
        <w:widowControl/>
      </w:pPr>
    </w:p>
    <w:p w:rsidR="005D478A" w:rsidRDefault="005D478A" w:rsidP="005D478A">
      <w:pPr>
        <w:pStyle w:val="ConsPlusNonformat"/>
        <w:widowControl/>
      </w:pPr>
    </w:p>
    <w:p w:rsidR="005D478A" w:rsidRDefault="004844D9" w:rsidP="005D47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D478A" w:rsidRPr="004562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478A" w:rsidRPr="004562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478A" w:rsidRPr="00456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D47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478A" w:rsidRPr="00FE5B4E">
        <w:rPr>
          <w:rFonts w:ascii="Times New Roman" w:hAnsi="Times New Roman" w:cs="Times New Roman"/>
          <w:sz w:val="28"/>
          <w:szCs w:val="28"/>
        </w:rPr>
        <w:t>№</w:t>
      </w:r>
      <w:r w:rsidR="005D4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</w:t>
      </w:r>
    </w:p>
    <w:p w:rsidR="004844D9" w:rsidRPr="00D65C92" w:rsidRDefault="004844D9" w:rsidP="005D478A">
      <w:pPr>
        <w:pStyle w:val="ConsPlusNonformat"/>
        <w:widowControl/>
        <w:rPr>
          <w:rFonts w:ascii="Times New Roman" w:hAnsi="Times New Roman" w:cs="Times New Roman"/>
        </w:rPr>
      </w:pPr>
    </w:p>
    <w:p w:rsidR="005D478A" w:rsidRDefault="005D478A" w:rsidP="005D478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5D478A" w:rsidRPr="00D916E6" w:rsidRDefault="00BD1E94" w:rsidP="005D478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</w:pPr>
      <w:r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№3 от 13.01.2022 </w:t>
      </w:r>
      <w:r w:rsidR="005D478A"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«О реализации отдельных положений статей 160.1,160.2 Бюджетного</w:t>
      </w:r>
      <w:r w:rsidR="001A5FBB"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r w:rsidR="005D478A"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кодекса Российской Федерации»</w:t>
      </w:r>
    </w:p>
    <w:p w:rsidR="005D478A" w:rsidRDefault="005D478A" w:rsidP="005D478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7"/>
          <w:szCs w:val="27"/>
          <w:lang w:eastAsia="en-US"/>
        </w:rPr>
      </w:pPr>
    </w:p>
    <w:p w:rsidR="0098657E" w:rsidRDefault="005D478A" w:rsidP="00714670">
      <w:pPr>
        <w:ind w:firstLine="708"/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В соответствии со статьями 160.1, 160.2 Бюджетного кодекса Российской</w:t>
      </w:r>
      <w:r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Федерации, общими требованиями к закреплению за органами государственной</w:t>
      </w:r>
      <w:r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власти (государственными органами) субъекта Российской Федерации, органами</w:t>
      </w:r>
      <w:r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управления территориальными фондами обязательного медицинского</w:t>
      </w:r>
      <w:r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страхования, органами местного самоуправления, органами местной</w:t>
      </w:r>
      <w:r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администрации полномочий главного администратора источников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финансирования дефицита бюджета и к утверждению перечня главных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администраторов источников финансирования дефицита бюджета субъекта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Российской Федерации, бюджета территориального фонда обязательного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медицинского страхования, местного бюджета, утвержденными постановлением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Правительства Российской Федерации от 16 сентября 2021 года № 156</w:t>
      </w:r>
      <w:r w:rsidR="007B3B97">
        <w:rPr>
          <w:rFonts w:eastAsiaTheme="minorHAnsi"/>
          <w:sz w:val="28"/>
          <w:szCs w:val="28"/>
        </w:rPr>
        <w:t>9</w:t>
      </w:r>
      <w:r w:rsidRPr="005D478A">
        <w:rPr>
          <w:rFonts w:eastAsiaTheme="minorHAnsi"/>
          <w:sz w:val="28"/>
          <w:szCs w:val="28"/>
        </w:rPr>
        <w:t>, общими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требованиями к закреплению за органами государственной власти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(государственными органами) субъекта Российской Федерации, органами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управления территориальными фондами обязательного медицинского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страхования, органами местного самоуправления, органами местной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администрации полномочий главного администратора доходов бюджета и к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утверждению перечня главных администраторов доходов бюджета субъекта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Российской Федерации, бюджета территориального фонда обязательного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медицинского страхования, местного бюджета, утвержденными постановлением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>Правительства Российской Федерации от 16 сентября 2021 года № 1569, на</w:t>
      </w:r>
      <w:r w:rsidR="00714670">
        <w:rPr>
          <w:rFonts w:eastAsiaTheme="minorHAnsi"/>
          <w:sz w:val="28"/>
          <w:szCs w:val="28"/>
        </w:rPr>
        <w:t xml:space="preserve"> </w:t>
      </w:r>
      <w:r w:rsidRPr="005D478A">
        <w:rPr>
          <w:rFonts w:eastAsiaTheme="minorHAnsi"/>
          <w:sz w:val="28"/>
          <w:szCs w:val="28"/>
        </w:rPr>
        <w:t xml:space="preserve">основании Устава </w:t>
      </w:r>
      <w:r w:rsidR="001A5FBB">
        <w:rPr>
          <w:rFonts w:eastAsiaTheme="minorHAnsi"/>
          <w:sz w:val="28"/>
          <w:szCs w:val="28"/>
        </w:rPr>
        <w:t xml:space="preserve"> Надеждинского сельского поселения Омского </w:t>
      </w:r>
      <w:r w:rsidRPr="005D478A">
        <w:rPr>
          <w:rFonts w:eastAsiaTheme="minorHAnsi"/>
          <w:sz w:val="28"/>
          <w:szCs w:val="28"/>
        </w:rPr>
        <w:t>муниципального района Омской области</w:t>
      </w:r>
    </w:p>
    <w:p w:rsidR="0098657E" w:rsidRDefault="0098657E" w:rsidP="00714670">
      <w:pPr>
        <w:ind w:firstLine="708"/>
        <w:jc w:val="both"/>
        <w:rPr>
          <w:rFonts w:eastAsiaTheme="minorHAnsi"/>
          <w:sz w:val="28"/>
          <w:szCs w:val="28"/>
        </w:rPr>
      </w:pPr>
    </w:p>
    <w:p w:rsidR="005D478A" w:rsidRDefault="0098657E" w:rsidP="0098657E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ПОСТАНОВЛЯЮ</w:t>
      </w:r>
      <w:r w:rsidR="005D478A" w:rsidRPr="005D478A">
        <w:rPr>
          <w:rFonts w:eastAsiaTheme="minorHAnsi"/>
          <w:sz w:val="28"/>
          <w:szCs w:val="28"/>
        </w:rPr>
        <w:t>:</w:t>
      </w:r>
    </w:p>
    <w:p w:rsidR="0098657E" w:rsidRDefault="0098657E" w:rsidP="00714670">
      <w:pPr>
        <w:ind w:firstLine="708"/>
        <w:jc w:val="both"/>
        <w:rPr>
          <w:rFonts w:eastAsiaTheme="minorHAnsi"/>
          <w:sz w:val="28"/>
          <w:szCs w:val="28"/>
        </w:rPr>
      </w:pPr>
    </w:p>
    <w:p w:rsidR="00173BED" w:rsidRDefault="00173BED" w:rsidP="00173BED">
      <w:pPr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</w:t>
      </w:r>
      <w:r w:rsidR="00D916E6">
        <w:rPr>
          <w:rFonts w:eastAsiaTheme="minorHAnsi"/>
          <w:sz w:val="28"/>
          <w:szCs w:val="28"/>
        </w:rPr>
        <w:t xml:space="preserve">Внести изменения в </w:t>
      </w:r>
      <w:r w:rsidR="00D916E6"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Постановление Администрации Надеждинского сельского поселения Омского муниципального района омской области №</w:t>
      </w:r>
      <w:r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 xml:space="preserve"> </w:t>
      </w:r>
      <w:r w:rsidR="00D916E6" w:rsidRP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3 от 13.01.2022 «О реализации отдельных положений статей 160.1,160.2 Бюджетного кодекса Российской Федерации»</w:t>
      </w:r>
      <w:r w:rsidR="00D916E6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, до</w:t>
      </w:r>
      <w:r w:rsidR="00EE78DC">
        <w:rPr>
          <w:rFonts w:ascii="TimesNewRomanPS-BoldMT" w:eastAsiaTheme="minorHAnsi" w:hAnsi="TimesNewRomanPS-BoldMT" w:cs="TimesNewRomanPS-BoldMT"/>
          <w:bCs/>
          <w:sz w:val="28"/>
          <w:szCs w:val="28"/>
          <w:lang w:eastAsia="en-US"/>
        </w:rPr>
        <w:t>полнить п.</w:t>
      </w:r>
      <w:r w:rsidR="00EE78DC" w:rsidRPr="005D478A">
        <w:rPr>
          <w:rFonts w:eastAsiaTheme="minorHAnsi"/>
          <w:sz w:val="28"/>
          <w:szCs w:val="28"/>
        </w:rPr>
        <w:t xml:space="preserve">3. </w:t>
      </w:r>
      <w:r w:rsidR="00EE78DC">
        <w:rPr>
          <w:rFonts w:eastAsiaTheme="minorHAnsi"/>
          <w:sz w:val="28"/>
          <w:szCs w:val="28"/>
        </w:rPr>
        <w:t>Порядка</w:t>
      </w:r>
      <w:r w:rsidR="00EE78DC" w:rsidRPr="00EE78DC">
        <w:rPr>
          <w:rFonts w:eastAsiaTheme="minorHAnsi"/>
          <w:b/>
          <w:sz w:val="28"/>
          <w:szCs w:val="28"/>
        </w:rPr>
        <w:t xml:space="preserve"> </w:t>
      </w:r>
      <w:r w:rsidR="00EE78DC">
        <w:rPr>
          <w:rFonts w:eastAsiaTheme="minorHAnsi"/>
          <w:sz w:val="28"/>
          <w:szCs w:val="28"/>
        </w:rPr>
        <w:t>осуществления бюджетных полномочий главных администраторов доходов бюджета бюджетной системы Российской Федерации</w:t>
      </w:r>
      <w:r w:rsidR="00EE78DC" w:rsidRPr="00EE78DC">
        <w:rPr>
          <w:rFonts w:eastAsiaTheme="minorHAnsi"/>
          <w:color w:val="000000" w:themeColor="text1"/>
          <w:sz w:val="28"/>
          <w:szCs w:val="28"/>
        </w:rPr>
        <w:t>,</w:t>
      </w:r>
      <w:r w:rsidR="00EE78DC">
        <w:rPr>
          <w:rFonts w:eastAsiaTheme="minorHAnsi"/>
          <w:color w:val="000000" w:themeColor="text1"/>
          <w:sz w:val="28"/>
          <w:szCs w:val="28"/>
        </w:rPr>
        <w:t xml:space="preserve"> являющихся органами местного самоуправления Надеждинского сельского поселения Омского </w:t>
      </w:r>
      <w:r w:rsidR="00EE78DC">
        <w:rPr>
          <w:rFonts w:eastAsiaTheme="minorHAnsi"/>
          <w:color w:val="000000" w:themeColor="text1"/>
          <w:sz w:val="28"/>
          <w:szCs w:val="28"/>
        </w:rPr>
        <w:lastRenderedPageBreak/>
        <w:t>муниципального района Омской области находящимся в их ведении казенными учреждениями</w:t>
      </w:r>
      <w:r>
        <w:rPr>
          <w:rFonts w:eastAsiaTheme="minorHAnsi"/>
          <w:color w:val="000000" w:themeColor="text1"/>
          <w:sz w:val="28"/>
          <w:szCs w:val="28"/>
        </w:rPr>
        <w:t>, следующими подпунктами:</w:t>
      </w:r>
      <w:r w:rsidR="00EE78DC" w:rsidRPr="005D478A">
        <w:rPr>
          <w:rFonts w:eastAsiaTheme="minorHAnsi"/>
          <w:sz w:val="28"/>
          <w:szCs w:val="28"/>
        </w:rPr>
        <w:t xml:space="preserve"> </w:t>
      </w:r>
    </w:p>
    <w:p w:rsidR="00173BED" w:rsidRPr="00D916E6" w:rsidRDefault="00173BED" w:rsidP="00173BED">
      <w:pPr>
        <w:pStyle w:val="consplusnormalmrcssattr"/>
        <w:shd w:val="clear" w:color="auto" w:fill="FFFFFF"/>
        <w:ind w:firstLine="54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8</w:t>
      </w:r>
      <w:r w:rsidRPr="00D916E6">
        <w:rPr>
          <w:color w:val="000000" w:themeColor="text1"/>
          <w:sz w:val="28"/>
          <w:szCs w:val="28"/>
        </w:rPr>
        <w:t>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173BED" w:rsidRPr="00D916E6" w:rsidRDefault="00173BED" w:rsidP="00173BED">
      <w:pPr>
        <w:pStyle w:val="consplusnormalmrcssattr"/>
        <w:shd w:val="clear" w:color="auto" w:fill="FFFFFF"/>
        <w:ind w:firstLine="54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9</w:t>
      </w:r>
      <w:r w:rsidRPr="00D916E6">
        <w:rPr>
          <w:color w:val="000000" w:themeColor="text1"/>
          <w:sz w:val="28"/>
          <w:szCs w:val="28"/>
        </w:rPr>
        <w:t>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5D478A" w:rsidRPr="005D478A" w:rsidRDefault="00173BED" w:rsidP="00173BED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5D478A" w:rsidRPr="005D478A">
        <w:rPr>
          <w:rFonts w:eastAsiaTheme="minorHAnsi"/>
          <w:sz w:val="28"/>
          <w:szCs w:val="28"/>
        </w:rPr>
        <w:t>. Опубликовать постановление на официальном сайте администрации</w:t>
      </w:r>
      <w:r w:rsidR="001A5FBB">
        <w:rPr>
          <w:rFonts w:eastAsiaTheme="minorHAnsi"/>
          <w:sz w:val="28"/>
          <w:szCs w:val="28"/>
        </w:rPr>
        <w:t xml:space="preserve"> </w:t>
      </w:r>
      <w:r w:rsidR="005D478A" w:rsidRPr="005D478A">
        <w:rPr>
          <w:rFonts w:eastAsiaTheme="minorHAnsi"/>
          <w:sz w:val="28"/>
          <w:szCs w:val="28"/>
        </w:rPr>
        <w:t>муниципального района в информационно-телекоммуникационной сети</w:t>
      </w:r>
      <w:r w:rsidR="001A5FBB">
        <w:rPr>
          <w:rFonts w:eastAsiaTheme="minorHAnsi"/>
          <w:sz w:val="28"/>
          <w:szCs w:val="28"/>
        </w:rPr>
        <w:t xml:space="preserve"> </w:t>
      </w:r>
      <w:r w:rsidR="005D478A" w:rsidRPr="005D478A">
        <w:rPr>
          <w:rFonts w:eastAsiaTheme="minorHAnsi"/>
          <w:sz w:val="28"/>
          <w:szCs w:val="28"/>
        </w:rPr>
        <w:t>«Интернет».</w:t>
      </w:r>
    </w:p>
    <w:p w:rsidR="005D478A" w:rsidRDefault="00173BED" w:rsidP="005D478A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="005D478A" w:rsidRPr="005D478A">
        <w:rPr>
          <w:rFonts w:eastAsiaTheme="minorHAnsi"/>
          <w:sz w:val="28"/>
          <w:szCs w:val="28"/>
        </w:rPr>
        <w:t>. Контроль за исполнением настоящего постановления оставляю за собой.</w:t>
      </w:r>
    </w:p>
    <w:p w:rsidR="00173BED" w:rsidRDefault="00173BED" w:rsidP="005D478A">
      <w:pPr>
        <w:jc w:val="both"/>
        <w:rPr>
          <w:rFonts w:eastAsiaTheme="minorHAnsi"/>
          <w:sz w:val="28"/>
          <w:szCs w:val="28"/>
        </w:rPr>
      </w:pPr>
    </w:p>
    <w:p w:rsidR="00173BED" w:rsidRDefault="00173BED" w:rsidP="005D478A">
      <w:pPr>
        <w:jc w:val="both"/>
        <w:rPr>
          <w:rFonts w:eastAsiaTheme="minorHAnsi"/>
          <w:sz w:val="28"/>
          <w:szCs w:val="28"/>
        </w:rPr>
      </w:pPr>
    </w:p>
    <w:p w:rsidR="00173BED" w:rsidRDefault="00173BED" w:rsidP="005D478A">
      <w:pPr>
        <w:jc w:val="both"/>
        <w:rPr>
          <w:rFonts w:eastAsiaTheme="minorHAnsi"/>
          <w:sz w:val="28"/>
          <w:szCs w:val="28"/>
        </w:rPr>
      </w:pPr>
    </w:p>
    <w:p w:rsidR="00173BED" w:rsidRDefault="00173BED" w:rsidP="005D478A">
      <w:pPr>
        <w:jc w:val="both"/>
        <w:rPr>
          <w:rFonts w:eastAsiaTheme="minorHAnsi"/>
          <w:sz w:val="28"/>
          <w:szCs w:val="28"/>
        </w:rPr>
      </w:pPr>
    </w:p>
    <w:p w:rsidR="00173BED" w:rsidRDefault="00173BED" w:rsidP="005D478A">
      <w:pPr>
        <w:jc w:val="both"/>
        <w:rPr>
          <w:rFonts w:eastAsiaTheme="minorHAnsi"/>
          <w:sz w:val="28"/>
          <w:szCs w:val="28"/>
        </w:rPr>
      </w:pPr>
    </w:p>
    <w:p w:rsidR="0098657E" w:rsidRPr="005D478A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Глава</w:t>
      </w:r>
      <w:r w:rsidR="0098657E">
        <w:rPr>
          <w:rFonts w:eastAsiaTheme="minorHAnsi"/>
          <w:sz w:val="28"/>
          <w:szCs w:val="28"/>
        </w:rPr>
        <w:t xml:space="preserve"> сельского поселения                                                        А.И. Миронова</w:t>
      </w: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  <w:bookmarkStart w:id="0" w:name="_GoBack"/>
      <w:bookmarkEnd w:id="0"/>
    </w:p>
    <w:sectPr w:rsidR="0098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722"/>
    <w:multiLevelType w:val="hybridMultilevel"/>
    <w:tmpl w:val="764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38"/>
    <w:rsid w:val="001368F7"/>
    <w:rsid w:val="00173BED"/>
    <w:rsid w:val="001A5FBB"/>
    <w:rsid w:val="002A3EAE"/>
    <w:rsid w:val="004844D9"/>
    <w:rsid w:val="005B7EF3"/>
    <w:rsid w:val="005D478A"/>
    <w:rsid w:val="00714670"/>
    <w:rsid w:val="007B3B97"/>
    <w:rsid w:val="008D6553"/>
    <w:rsid w:val="0098657E"/>
    <w:rsid w:val="00A4438C"/>
    <w:rsid w:val="00AB7C46"/>
    <w:rsid w:val="00BD1E94"/>
    <w:rsid w:val="00C114D6"/>
    <w:rsid w:val="00C359A8"/>
    <w:rsid w:val="00C46538"/>
    <w:rsid w:val="00D70571"/>
    <w:rsid w:val="00D916E6"/>
    <w:rsid w:val="00DE7717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B2DA"/>
  <w15:chartTrackingRefBased/>
  <w15:docId w15:val="{843C2307-746E-4E35-A861-2730863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4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4670"/>
    <w:pPr>
      <w:ind w:left="720"/>
      <w:contextualSpacing/>
    </w:pPr>
  </w:style>
  <w:style w:type="paragraph" w:customStyle="1" w:styleId="consplusnormalmrcssattr">
    <w:name w:val="consplusnormal_mr_css_attr"/>
    <w:basedOn w:val="a"/>
    <w:rsid w:val="00D91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CB669-A497-4900-BA7B-5632F0A2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2022-01-14T05:59:00Z</dcterms:created>
  <dcterms:modified xsi:type="dcterms:W3CDTF">2023-09-27T06:37:00Z</dcterms:modified>
</cp:coreProperties>
</file>