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B2" w:rsidRDefault="00FC1C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ОМСКИЙ МУНИЦИПАЛЬНЫЙ РАЙОН ОМСКОЙ ОБЛАСТИ</w:t>
      </w:r>
    </w:p>
    <w:p w:rsidR="002307B2" w:rsidRDefault="002307B2">
      <w:pPr>
        <w:spacing w:line="141" w:lineRule="exact"/>
        <w:rPr>
          <w:sz w:val="24"/>
          <w:szCs w:val="24"/>
        </w:rPr>
      </w:pPr>
    </w:p>
    <w:p w:rsidR="002307B2" w:rsidRDefault="00FC1C5A">
      <w:pPr>
        <w:rPr>
          <w:sz w:val="20"/>
          <w:szCs w:val="20"/>
        </w:rPr>
      </w:pPr>
      <w:r>
        <w:rPr>
          <w:rFonts w:eastAsia="Times New Roman"/>
          <w:b/>
          <w:bCs/>
          <w:sz w:val="38"/>
          <w:szCs w:val="38"/>
        </w:rPr>
        <w:t>Администрация Надеждинского сельского поселения</w:t>
      </w:r>
    </w:p>
    <w:p w:rsidR="002307B2" w:rsidRDefault="002307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45952;visibility:visible;mso-wrap-distance-left:0;mso-wrap-distance-right:0" from="-5.35pt,7.3pt" to="487.55pt,7.3pt" o:allowincell="f" strokeweight="3pt"/>
        </w:pict>
      </w:r>
      <w:r>
        <w:rPr>
          <w:sz w:val="24"/>
          <w:szCs w:val="24"/>
        </w:rPr>
        <w:pict>
          <v:line id="Shape 2" o:spid="_x0000_s1027" style="position:absolute;z-index:251646976;visibility:visible;mso-wrap-distance-left:0;mso-wrap-distance-right:0" from="-5.35pt,9.9pt" to="487.55pt,9.9pt" o:allowincell="f" strokeweight=".25397mm"/>
        </w:pict>
      </w: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19" w:lineRule="exact"/>
        <w:rPr>
          <w:sz w:val="24"/>
          <w:szCs w:val="24"/>
        </w:rPr>
      </w:pPr>
    </w:p>
    <w:p w:rsidR="002307B2" w:rsidRDefault="00FC1C5A">
      <w:pPr>
        <w:ind w:right="40"/>
        <w:jc w:val="center"/>
        <w:rPr>
          <w:rFonts w:eastAsia="Times New Roman"/>
          <w:b/>
          <w:bCs/>
          <w:sz w:val="36"/>
          <w:szCs w:val="36"/>
        </w:rPr>
      </w:pPr>
      <w:proofErr w:type="gramStart"/>
      <w:r>
        <w:rPr>
          <w:rFonts w:eastAsia="Times New Roman"/>
          <w:b/>
          <w:bCs/>
          <w:sz w:val="36"/>
          <w:szCs w:val="36"/>
        </w:rPr>
        <w:t>П</w:t>
      </w:r>
      <w:proofErr w:type="gramEnd"/>
      <w:r>
        <w:rPr>
          <w:rFonts w:eastAsia="Times New Roman"/>
          <w:b/>
          <w:bCs/>
          <w:sz w:val="36"/>
          <w:szCs w:val="36"/>
        </w:rPr>
        <w:t xml:space="preserve"> О С Т А Н О В Л Е Н И Е</w:t>
      </w:r>
    </w:p>
    <w:p w:rsidR="0074481B" w:rsidRDefault="0074481B">
      <w:pPr>
        <w:ind w:right="40"/>
        <w:jc w:val="center"/>
        <w:rPr>
          <w:sz w:val="20"/>
          <w:szCs w:val="20"/>
        </w:rPr>
      </w:pPr>
    </w:p>
    <w:p w:rsidR="002307B2" w:rsidRDefault="002307B2">
      <w:pPr>
        <w:spacing w:line="228" w:lineRule="exact"/>
        <w:rPr>
          <w:sz w:val="24"/>
          <w:szCs w:val="24"/>
        </w:rPr>
      </w:pPr>
    </w:p>
    <w:p w:rsidR="002307B2" w:rsidRDefault="00FC1C5A">
      <w:pPr>
        <w:tabs>
          <w:tab w:val="left" w:pos="1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14.09.2018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№159</w:t>
      </w: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73" w:lineRule="exact"/>
        <w:rPr>
          <w:sz w:val="24"/>
          <w:szCs w:val="24"/>
        </w:rPr>
      </w:pPr>
    </w:p>
    <w:p w:rsidR="002307B2" w:rsidRDefault="00FC1C5A" w:rsidP="0074481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 Плана противодействия коррупции в Администрации Надеждинского сельского поселения Омского муниципального района Омской области на 2018-2020 годы</w:t>
      </w:r>
    </w:p>
    <w:p w:rsidR="002307B2" w:rsidRDefault="002307B2">
      <w:pPr>
        <w:spacing w:line="200" w:lineRule="exact"/>
        <w:rPr>
          <w:sz w:val="24"/>
          <w:szCs w:val="24"/>
        </w:rPr>
      </w:pPr>
    </w:p>
    <w:p w:rsidR="002307B2" w:rsidRDefault="002307B2">
      <w:pPr>
        <w:spacing w:line="245" w:lineRule="exact"/>
        <w:rPr>
          <w:sz w:val="24"/>
          <w:szCs w:val="24"/>
        </w:rPr>
      </w:pPr>
    </w:p>
    <w:p w:rsidR="002307B2" w:rsidRDefault="00FC1C5A" w:rsidP="0074481B">
      <w:pPr>
        <w:numPr>
          <w:ilvl w:val="0"/>
          <w:numId w:val="1"/>
        </w:numPr>
        <w:tabs>
          <w:tab w:val="left" w:pos="830"/>
        </w:tabs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реализации Национального плана противодействия коррупции на 2018-2020 годы, утвержденного Указом Президента Российской Федерации от 29 июня 2018 года №378, в соответствии с Законом Омской области «О противодействии коррупции в Омской области», Указом Губернатора Омской области от 06.02.2013 года №13,</w:t>
      </w:r>
    </w:p>
    <w:p w:rsidR="002307B2" w:rsidRDefault="002307B2">
      <w:pPr>
        <w:spacing w:line="322" w:lineRule="exact"/>
        <w:rPr>
          <w:sz w:val="24"/>
          <w:szCs w:val="24"/>
        </w:rPr>
      </w:pPr>
    </w:p>
    <w:p w:rsidR="002307B2" w:rsidRPr="0074481B" w:rsidRDefault="00FC1C5A">
      <w:pPr>
        <w:rPr>
          <w:sz w:val="36"/>
          <w:szCs w:val="36"/>
        </w:rPr>
      </w:pPr>
      <w:r w:rsidRPr="0074481B">
        <w:rPr>
          <w:rFonts w:eastAsia="Times New Roman"/>
          <w:sz w:val="36"/>
          <w:szCs w:val="36"/>
        </w:rPr>
        <w:t>ПОСТАНОВЛЯЮ:</w:t>
      </w:r>
    </w:p>
    <w:p w:rsidR="002307B2" w:rsidRDefault="002307B2">
      <w:pPr>
        <w:spacing w:line="337" w:lineRule="exact"/>
        <w:rPr>
          <w:sz w:val="24"/>
          <w:szCs w:val="24"/>
        </w:rPr>
      </w:pPr>
    </w:p>
    <w:p w:rsidR="002307B2" w:rsidRPr="00FC1C5A" w:rsidRDefault="00FC1C5A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Утвердить План противодействия коррупции в Администрации Надеждинского сельского поселения Омского муниципального района Омской области на 2018-2020 годы (далее – План).</w:t>
      </w:r>
    </w:p>
    <w:p w:rsidR="002307B2" w:rsidRPr="00FC1C5A" w:rsidRDefault="002307B2">
      <w:pPr>
        <w:spacing w:line="15" w:lineRule="exact"/>
        <w:rPr>
          <w:rFonts w:eastAsia="Times New Roman"/>
          <w:sz w:val="28"/>
          <w:szCs w:val="28"/>
        </w:rPr>
      </w:pPr>
    </w:p>
    <w:p w:rsidR="002307B2" w:rsidRPr="00FC1C5A" w:rsidRDefault="00FC1C5A">
      <w:pPr>
        <w:numPr>
          <w:ilvl w:val="0"/>
          <w:numId w:val="2"/>
        </w:numPr>
        <w:tabs>
          <w:tab w:val="left" w:pos="1116"/>
        </w:tabs>
        <w:spacing w:line="237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Настоящее постановление опубликовать в газете «Омский муниципальный вестник» и разместить на официальном сайте Надеждинского сельского поселения Омского муниципального района Омской области в сети Интернет.</w:t>
      </w:r>
    </w:p>
    <w:p w:rsidR="002307B2" w:rsidRPr="00FC1C5A" w:rsidRDefault="002307B2">
      <w:pPr>
        <w:spacing w:line="17" w:lineRule="exact"/>
        <w:rPr>
          <w:rFonts w:eastAsia="Times New Roman"/>
          <w:sz w:val="28"/>
          <w:szCs w:val="28"/>
        </w:rPr>
      </w:pPr>
    </w:p>
    <w:p w:rsidR="002307B2" w:rsidRPr="00FC1C5A" w:rsidRDefault="00FC1C5A">
      <w:pPr>
        <w:numPr>
          <w:ilvl w:val="0"/>
          <w:numId w:val="2"/>
        </w:numPr>
        <w:tabs>
          <w:tab w:val="left" w:pos="1010"/>
        </w:tabs>
        <w:spacing w:line="237" w:lineRule="auto"/>
        <w:ind w:firstLine="531"/>
        <w:jc w:val="both"/>
        <w:rPr>
          <w:rFonts w:eastAsia="Times New Roman"/>
          <w:sz w:val="28"/>
          <w:szCs w:val="28"/>
        </w:rPr>
      </w:pPr>
      <w:proofErr w:type="gramStart"/>
      <w:r w:rsidRPr="00FC1C5A">
        <w:rPr>
          <w:rFonts w:eastAsia="Times New Roman"/>
          <w:sz w:val="28"/>
          <w:szCs w:val="28"/>
        </w:rPr>
        <w:t>Разместить План</w:t>
      </w:r>
      <w:proofErr w:type="gramEnd"/>
      <w:r w:rsidRPr="00FC1C5A">
        <w:rPr>
          <w:rFonts w:eastAsia="Times New Roman"/>
          <w:sz w:val="28"/>
          <w:szCs w:val="28"/>
        </w:rPr>
        <w:t xml:space="preserve"> противодействия коррупции в Администрации Надеждинского сельского поселения Омского муниципального района Омской области на 2018-2020 годы на официальном сайте Надеждинского сельского поселения Омского муниципального района Омской области в сети Интернет.</w:t>
      </w:r>
    </w:p>
    <w:p w:rsidR="002307B2" w:rsidRPr="00FC1C5A" w:rsidRDefault="002307B2">
      <w:pPr>
        <w:spacing w:line="15" w:lineRule="exact"/>
        <w:rPr>
          <w:rFonts w:eastAsia="Times New Roman"/>
          <w:sz w:val="28"/>
          <w:szCs w:val="28"/>
        </w:rPr>
      </w:pPr>
    </w:p>
    <w:p w:rsidR="002307B2" w:rsidRPr="00FC1C5A" w:rsidRDefault="00FC1C5A" w:rsidP="0074481B">
      <w:pPr>
        <w:numPr>
          <w:ilvl w:val="0"/>
          <w:numId w:val="2"/>
        </w:numPr>
        <w:tabs>
          <w:tab w:val="left" w:pos="811"/>
        </w:tabs>
        <w:spacing w:line="234" w:lineRule="auto"/>
        <w:ind w:firstLine="531"/>
        <w:jc w:val="both"/>
        <w:rPr>
          <w:rFonts w:eastAsia="Times New Roman"/>
          <w:sz w:val="28"/>
          <w:szCs w:val="28"/>
        </w:rPr>
      </w:pPr>
      <w:proofErr w:type="gramStart"/>
      <w:r w:rsidRPr="00FC1C5A">
        <w:rPr>
          <w:rFonts w:eastAsia="Times New Roman"/>
          <w:sz w:val="28"/>
          <w:szCs w:val="28"/>
        </w:rPr>
        <w:t>Контроль за</w:t>
      </w:r>
      <w:proofErr w:type="gramEnd"/>
      <w:r w:rsidRPr="00FC1C5A">
        <w:rPr>
          <w:rFonts w:eastAsia="Times New Roman"/>
          <w:sz w:val="28"/>
          <w:szCs w:val="28"/>
        </w:rPr>
        <w:t xml:space="preserve"> исполнением Плана возложить на заместителя Главы сельского поселения М.В. Рыбину.</w:t>
      </w:r>
    </w:p>
    <w:p w:rsidR="002307B2" w:rsidRPr="00FC1C5A" w:rsidRDefault="002307B2">
      <w:pPr>
        <w:spacing w:line="20" w:lineRule="exact"/>
        <w:rPr>
          <w:sz w:val="28"/>
          <w:szCs w:val="28"/>
        </w:rPr>
      </w:pPr>
    </w:p>
    <w:p w:rsidR="002307B2" w:rsidRPr="00FC1C5A" w:rsidRDefault="002307B2">
      <w:pPr>
        <w:spacing w:line="200" w:lineRule="exact"/>
        <w:rPr>
          <w:sz w:val="28"/>
          <w:szCs w:val="28"/>
        </w:rPr>
      </w:pPr>
    </w:p>
    <w:p w:rsidR="002307B2" w:rsidRPr="00FC1C5A" w:rsidRDefault="002307B2">
      <w:pPr>
        <w:spacing w:line="200" w:lineRule="exact"/>
        <w:rPr>
          <w:sz w:val="28"/>
          <w:szCs w:val="28"/>
        </w:rPr>
      </w:pPr>
    </w:p>
    <w:p w:rsidR="002307B2" w:rsidRPr="00FC1C5A" w:rsidRDefault="002307B2">
      <w:pPr>
        <w:spacing w:line="227" w:lineRule="exact"/>
        <w:rPr>
          <w:sz w:val="28"/>
          <w:szCs w:val="28"/>
        </w:rPr>
      </w:pPr>
    </w:p>
    <w:p w:rsidR="002307B2" w:rsidRPr="00FC1C5A" w:rsidRDefault="00FC1C5A">
      <w:pPr>
        <w:tabs>
          <w:tab w:val="left" w:pos="7780"/>
        </w:tabs>
        <w:rPr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Глава сельского поселения</w:t>
      </w:r>
      <w:r w:rsidRPr="00FC1C5A">
        <w:rPr>
          <w:sz w:val="28"/>
          <w:szCs w:val="28"/>
        </w:rPr>
        <w:tab/>
      </w:r>
      <w:r w:rsidRPr="00FC1C5A">
        <w:rPr>
          <w:rFonts w:eastAsia="Times New Roman"/>
          <w:sz w:val="28"/>
          <w:szCs w:val="28"/>
        </w:rPr>
        <w:t>А.И. Миронова</w:t>
      </w:r>
    </w:p>
    <w:p w:rsidR="002307B2" w:rsidRDefault="002307B2">
      <w:pPr>
        <w:sectPr w:rsidR="002307B2">
          <w:pgSz w:w="11900" w:h="16838"/>
          <w:pgMar w:top="1130" w:right="746" w:bottom="1440" w:left="1440" w:header="0" w:footer="0" w:gutter="0"/>
          <w:cols w:space="720" w:equalWidth="0">
            <w:col w:w="9720"/>
          </w:cols>
        </w:sectPr>
      </w:pP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2307B2" w:rsidRDefault="002307B2">
      <w:pPr>
        <w:spacing w:line="2" w:lineRule="exact"/>
        <w:rPr>
          <w:sz w:val="20"/>
          <w:szCs w:val="20"/>
        </w:rPr>
      </w:pP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Надеждинского сельского поселения</w:t>
      </w:r>
    </w:p>
    <w:p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14.09.2018 года №159</w:t>
      </w:r>
    </w:p>
    <w:p w:rsidR="002307B2" w:rsidRDefault="002307B2">
      <w:pPr>
        <w:spacing w:line="200" w:lineRule="exact"/>
        <w:rPr>
          <w:sz w:val="20"/>
          <w:szCs w:val="20"/>
        </w:rPr>
      </w:pPr>
    </w:p>
    <w:p w:rsidR="002307B2" w:rsidRDefault="002307B2">
      <w:pPr>
        <w:spacing w:line="341" w:lineRule="exact"/>
        <w:rPr>
          <w:sz w:val="20"/>
          <w:szCs w:val="20"/>
        </w:rPr>
      </w:pPr>
    </w:p>
    <w:p w:rsidR="002307B2" w:rsidRDefault="00FC1C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2307B2" w:rsidRDefault="002307B2">
      <w:pPr>
        <w:spacing w:line="13" w:lineRule="exact"/>
        <w:rPr>
          <w:sz w:val="20"/>
          <w:szCs w:val="20"/>
        </w:rPr>
      </w:pPr>
    </w:p>
    <w:p w:rsidR="00FC1C5A" w:rsidRDefault="00FC1C5A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противодействия коррупции в Администрации </w:t>
      </w:r>
      <w:r w:rsidRPr="00FC1C5A">
        <w:rPr>
          <w:rFonts w:eastAsia="Times New Roman"/>
          <w:b/>
          <w:sz w:val="28"/>
          <w:szCs w:val="28"/>
        </w:rPr>
        <w:t>Надеждинского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2307B2" w:rsidRDefault="00FC1C5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2018 -2020 годы</w:t>
      </w:r>
    </w:p>
    <w:p w:rsidR="002307B2" w:rsidRDefault="002307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48000;visibility:visible;mso-wrap-distance-left:0;mso-wrap-distance-right:0" from="0,19.3pt" to="0,562.05pt" o:allowincell="f" strokeweight=".48pt"/>
        </w:pict>
      </w:r>
      <w:r>
        <w:rPr>
          <w:sz w:val="20"/>
          <w:szCs w:val="20"/>
        </w:rPr>
        <w:pict>
          <v:line id="Shape 5" o:spid="_x0000_s1030" style="position:absolute;z-index:251649024;visibility:visible;mso-wrap-distance-left:0;mso-wrap-distance-right:0" from="486.1pt,19.3pt" to="486.1pt,562.05pt" o:allowincell="f" strokeweight=".16931mm"/>
        </w:pict>
      </w:r>
    </w:p>
    <w:p w:rsidR="002307B2" w:rsidRDefault="002307B2">
      <w:pPr>
        <w:spacing w:line="3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00"/>
        <w:gridCol w:w="3780"/>
        <w:gridCol w:w="1800"/>
        <w:gridCol w:w="3400"/>
      </w:tblGrid>
      <w:tr w:rsidR="002307B2" w:rsidRPr="00FC1C5A">
        <w:trPr>
          <w:trHeight w:val="276"/>
        </w:trPr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4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ind w:left="2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07B2" w:rsidRPr="00FC1C5A">
        <w:trPr>
          <w:trHeight w:val="28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п\п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540" w:type="dxa"/>
            <w:vAlign w:val="bottom"/>
          </w:tcPr>
          <w:p w:rsidR="002307B2" w:rsidRPr="00FC1C5A" w:rsidRDefault="002307B2"/>
        </w:tc>
        <w:tc>
          <w:tcPr>
            <w:tcW w:w="9180" w:type="dxa"/>
            <w:gridSpan w:val="4"/>
            <w:vAlign w:val="bottom"/>
          </w:tcPr>
          <w:p w:rsidR="002307B2" w:rsidRPr="00FC1C5A" w:rsidRDefault="00FC1C5A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 Повышение эффективности и совершенствование  деятельности Администрации</w:t>
            </w:r>
          </w:p>
        </w:tc>
      </w:tr>
    </w:tbl>
    <w:p w:rsidR="002307B2" w:rsidRPr="00FC1C5A" w:rsidRDefault="002307B2">
      <w:pPr>
        <w:spacing w:line="12" w:lineRule="exact"/>
        <w:rPr>
          <w:sz w:val="20"/>
          <w:szCs w:val="20"/>
        </w:rPr>
      </w:pPr>
    </w:p>
    <w:p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Надеждинского сельского поселения Омского муниципального района Омской области по противодействию коррупции</w:t>
      </w:r>
    </w:p>
    <w:p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Изучение практики успешно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Комиссии,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реализуемых мероприятий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образованиях,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субъектах Российской Федерации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 w:rsidP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 по соблюдению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 w:rsidP="00FC1C5A">
            <w:pPr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требований к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служебному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поведению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и урегулированию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FC1C5A">
        <w:trPr>
          <w:trHeight w:val="7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 w:rsidP="00FC1C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доступа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информации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специалисты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муниципальными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служащими ограничений,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службе.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25" w:right="746" w:bottom="78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законодательства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Российской Федерации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касающихся 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привлечением к ответственности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 в случае несоблюдения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актуализации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сведений, содержащихся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анкетах, представляемых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назначении на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осуществлении кадровой работы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части, касающейся 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личных дел 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актуализацией сведений,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содержащихся в анкетах,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представляемых при назначении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 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при осуществлении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кадровой работы в части,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касающейся ведения личных дел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указанных лиц.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в соответствии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своевременного представления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вом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должности </w:t>
            </w:r>
            <w:r w:rsidR="00556E6F" w:rsidRPr="00FC1C5A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руководителями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учреждений  сведений о своих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характера, а также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супруги (супруга)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несовершеннолетних детей, 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также в случаях,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 (далее - сведения)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заполнения всеми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претендующими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замещение должностей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вом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органах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Надеждинского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учреждениях,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полномочий по которым влечет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собой обязанность представлять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сведения о своих доходах,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использованием специального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«Справки БК»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Размещение сведений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вом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достоверности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сведений, а также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(при наличии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соблюдения запретов,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оснований)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 предотвращении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урегулировании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интересов, исполнения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соответствием расходов доходам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рассмотрению уведомлений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представителя нанимателя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(работодателя)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обращения в целях склонения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служащего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совершению коррупционных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обращения в целях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склонения муниципального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служащего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к совершению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представление информации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на рассмотрение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возникновении </w:t>
            </w:r>
            <w:proofErr w:type="gramStart"/>
            <w:r w:rsidR="00FC1C5A" w:rsidRPr="00FC1C5A">
              <w:rPr>
                <w:rFonts w:eastAsia="Times New Roman"/>
                <w:sz w:val="24"/>
                <w:szCs w:val="24"/>
              </w:rPr>
              <w:t>личной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заинтересованности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должностных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обязанностей, которая приводит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или может привести к конфликту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противодействию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предусматривающих: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письменное ознакомление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граждан, поступающих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ограничениями и запретами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проведение для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занятий по 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 и запретов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деятельности, ответственности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допущенные нарушения;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рассмотрение вопросов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знание ограничений, запретов,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 по профилактике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3"/>
                <w:szCs w:val="23"/>
              </w:rPr>
            </w:pPr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квалификационного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1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экзамена муниципальных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Разъяснения по исполнению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ограничений, запретов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исполнению обязанностей, в том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числе ограничений,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получения подарков; организация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доведения положений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в том числе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установлении наказания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коммерческий подкуп, получение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дачу взятки, посредничество 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взяточничестве в виде штрафов,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кратных сумме коммерческого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подкупа или взятки,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увольнении в связи с утратой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доверия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переподготовки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входит участие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 (их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проектов), по программам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впервые поступивших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замещения должностей,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включенных в перечни,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 нормативными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правовыми актами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Федерации, по образовательным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программам в области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96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 Совершенствование предоставления муниципальных услуг</w:t>
            </w:r>
          </w:p>
        </w:tc>
      </w:tr>
      <w:tr w:rsidR="00556E6F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Разработка административных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сельского</w:t>
            </w:r>
            <w:proofErr w:type="gramEnd"/>
          </w:p>
        </w:tc>
      </w:tr>
      <w:tr w:rsidR="00556E6F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регламентов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56E6F" w:rsidRPr="00FC1C5A" w:rsidRDefault="00556E6F" w:rsidP="00CC4CAD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Создание необходимых условий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для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и ведение Реестра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Оценка качества предоставляемых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69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78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по итогам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ответственный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мониторинга качества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доступности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pacing w:line="2" w:lineRule="exact"/>
        <w:rPr>
          <w:sz w:val="20"/>
          <w:szCs w:val="20"/>
        </w:rPr>
      </w:pPr>
      <w:r w:rsidRPr="00FC1C5A">
        <w:rPr>
          <w:sz w:val="20"/>
          <w:szCs w:val="20"/>
        </w:rPr>
        <w:pict>
          <v:line id="Shape 6" o:spid="_x0000_s1031" style="position:absolute;z-index:251650048;visibility:visible;mso-wrap-distance-left:0;mso-wrap-distance-right:0;mso-position-horizontal-relative:page;mso-position-vertical-relative:page" from="1in,56.6pt" to="1in,780.35pt" o:allowincell="f" strokeweight=".48pt">
            <w10:wrap anchorx="page" anchory="page"/>
          </v:line>
        </w:pict>
      </w:r>
      <w:r w:rsidRPr="00FC1C5A">
        <w:rPr>
          <w:sz w:val="20"/>
          <w:szCs w:val="20"/>
        </w:rPr>
        <w:pict>
          <v:line id="Shape 7" o:spid="_x0000_s1032" style="position:absolute;z-index:251651072;visibility:visible;mso-wrap-distance-left:0;mso-wrap-distance-right:0;mso-position-horizontal-relative:page;mso-position-vertical-relative:page" from="558.1pt,56.6pt" to="558.1pt,780.35pt" o:allowincell="f" strokeweight=".16931mm">
            <w10:wrap anchorx="page" anchory="page"/>
          </v:line>
        </w:pict>
      </w:r>
    </w:p>
    <w:p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3. Обеспечение целевого использования и эффективного управления муниципальным имуществом</w:t>
      </w:r>
    </w:p>
    <w:p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780"/>
        <w:gridCol w:w="200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установленного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 распоряжения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имуществом, находящимся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Проверка соблюдения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проведения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при предоставлении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проверки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правильности исчисления,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и своевременности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внесения арендной платы от сдачи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аренду имущества,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находящегося в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размещения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  в сети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«Интернет»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по передаче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возмездное пользование и по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продаже (и иное)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целевого использования,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сохранности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имуществом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4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spacing w:line="264" w:lineRule="exact"/>
              <w:ind w:left="40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 Противодействие коррупции при размещении муниципального заказа</w:t>
            </w:r>
          </w:p>
        </w:tc>
      </w:tr>
      <w:tr w:rsidR="002307B2" w:rsidRPr="00FC1C5A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выполнением требований,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 Федеральным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законом от 21.07.2005 N 94-ФЗ "О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размещении заказов на поставки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товаров, выполнение работ,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оказание услуг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государственных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нужд"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 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закупок  товаров,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работ,   услуг   для  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 среднерыночных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закупочных цен по итогам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667" w:left="1440" w:header="0" w:footer="0" w:gutter="0"/>
          <w:cols w:space="720" w:equalWidth="0">
            <w:col w:w="9720"/>
          </w:cols>
        </w:sectPr>
      </w:pPr>
    </w:p>
    <w:p w:rsidR="002307B2" w:rsidRPr="00FC1C5A" w:rsidRDefault="002307B2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lastRenderedPageBreak/>
        <w:pict>
          <v:line id="Shape 8" o:spid="_x0000_s1033" style="position:absolute;left:0;text-align:left;z-index:251652096;visibility:visible;mso-wrap-distance-left:0;mso-wrap-distance-right:0;mso-position-horizontal-relative:page;mso-position-vertical-relative:page" from="71.75pt,56.85pt" to="558.35pt,56.85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9" o:spid="_x0000_s1034" style="position:absolute;left:0;text-align:left;z-index:251653120;visibility:visible;mso-wrap-distance-left:0;mso-wrap-distance-right:0;mso-position-horizontal-relative:page;mso-position-vertical-relative:page" from="71.75pt,126.5pt" to="558.35pt,126.5pt" o:allowincell="f" strokeweight=".16931mm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10" o:spid="_x0000_s1035" style="position:absolute;left:0;text-align:left;z-index:251654144;visibility:visible;mso-wrap-distance-left:0;mso-wrap-distance-right:0;mso-position-horizontal-relative:page;mso-position-vertical-relative:page" from="108pt,56.6pt" to="108pt,126.7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11" o:spid="_x0000_s1036" style="position:absolute;left:0;text-align:left;z-index:251655168;visibility:visible;mso-wrap-distance-left:0;mso-wrap-distance-right:0;mso-position-horizontal-relative:page;mso-position-vertical-relative:page" from="297pt,56.6pt" to="297pt,126.7pt" o:allowincell="f" strokeweight=".16931mm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12" o:spid="_x0000_s1037" style="position:absolute;left:0;text-align:left;z-index:251656192;visibility:visible;mso-wrap-distance-left:0;mso-wrap-distance-right:0;mso-position-horizontal-relative:page;mso-position-vertical-relative:page" from="387.05pt,56.6pt" to="387.05pt,126.7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13" o:spid="_x0000_s1038" style="position:absolute;left:0;text-align:left;z-index:251657216;visibility:visible;mso-wrap-distance-left:0;mso-wrap-distance-right:0;mso-position-horizontal-relative:page;mso-position-vertical-relative:page" from="1in,56.6pt" to="1in,780.35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14" o:spid="_x0000_s1039" style="position:absolute;left:0;text-align:left;z-index:251658240;visibility:visible;mso-wrap-distance-left:0;mso-wrap-distance-right:0;mso-position-horizontal-relative:page;mso-position-vertical-relative:page" from="558.1pt,56.6pt" to="558.1pt,780.35pt" o:allowincell="f" strokeweight=".16931mm">
            <w10:wrap anchorx="page" anchory="page"/>
          </v:line>
        </w:pict>
      </w:r>
      <w:r w:rsidR="00FC1C5A" w:rsidRPr="00FC1C5A">
        <w:rPr>
          <w:rFonts w:eastAsia="Times New Roman"/>
          <w:sz w:val="24"/>
          <w:szCs w:val="24"/>
        </w:rPr>
        <w:t>размещения заказов на поставки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товаров, выполнение работ,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оказание услуг для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государственных 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муниципальных нужд</w:t>
      </w:r>
    </w:p>
    <w:p w:rsidR="002307B2" w:rsidRPr="00FC1C5A" w:rsidRDefault="002307B2">
      <w:pPr>
        <w:spacing w:line="10" w:lineRule="exact"/>
        <w:rPr>
          <w:sz w:val="20"/>
          <w:szCs w:val="20"/>
        </w:rPr>
      </w:pPr>
    </w:p>
    <w:p w:rsidR="002307B2" w:rsidRPr="00FC1C5A" w:rsidRDefault="00FC1C5A">
      <w:pPr>
        <w:numPr>
          <w:ilvl w:val="0"/>
          <w:numId w:val="3"/>
        </w:numPr>
        <w:tabs>
          <w:tab w:val="left" w:pos="2440"/>
        </w:tabs>
        <w:ind w:left="2440" w:hanging="23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Контроль за использованием бюджетных средств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целевого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эффективного использования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 w:rsidP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средств бюджета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главными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распорядителями, получателями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бюджетного законодательства РФ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получателями финансовой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помощи из средств бюджета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FC1C5A">
      <w:pPr>
        <w:numPr>
          <w:ilvl w:val="0"/>
          <w:numId w:val="4"/>
        </w:numPr>
        <w:tabs>
          <w:tab w:val="left" w:pos="2120"/>
        </w:tabs>
        <w:spacing w:line="231" w:lineRule="auto"/>
        <w:ind w:left="2120" w:hanging="243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Развитие правовой основы противодействия коррупции</w:t>
      </w:r>
    </w:p>
    <w:p w:rsidR="002307B2" w:rsidRPr="00FC1C5A" w:rsidRDefault="002307B2">
      <w:pPr>
        <w:spacing w:line="20" w:lineRule="exact"/>
        <w:rPr>
          <w:sz w:val="20"/>
          <w:szCs w:val="20"/>
        </w:rPr>
      </w:pPr>
      <w:r w:rsidRPr="00FC1C5A">
        <w:rPr>
          <w:sz w:val="20"/>
          <w:szCs w:val="20"/>
        </w:rPr>
        <w:pict>
          <v:line id="Shape 15" o:spid="_x0000_s1040" style="position:absolute;z-index:251659264;visibility:visible;mso-wrap-distance-left:0;mso-wrap-distance-right:0" from="-.2pt,.75pt" to="486.35pt,.75pt" o:allowincell="f" strokeweight=".48pt"/>
        </w:pict>
      </w:r>
      <w:r w:rsidRPr="00FC1C5A">
        <w:rPr>
          <w:sz w:val="20"/>
          <w:szCs w:val="20"/>
        </w:rPr>
        <w:pict>
          <v:line id="Shape 16" o:spid="_x0000_s1041" style="position:absolute;z-index:251660288;visibility:visible;mso-wrap-distance-left:0;mso-wrap-distance-right:0" from="36pt,.5pt" to="36pt,237.2pt" o:allowincell="f" strokeweight=".48pt"/>
        </w:pict>
      </w:r>
      <w:r w:rsidRPr="00FC1C5A">
        <w:rPr>
          <w:sz w:val="20"/>
          <w:szCs w:val="20"/>
        </w:rPr>
        <w:pict>
          <v:line id="Shape 17" o:spid="_x0000_s1042" style="position:absolute;z-index:251661312;visibility:visible;mso-wrap-distance-left:0;mso-wrap-distance-right:0" from="315.05pt,.5pt" to="315.05pt,237.2pt" o:allowincell="f" strokeweight=".48pt"/>
        </w:pict>
      </w:r>
      <w:r w:rsidRPr="00FC1C5A">
        <w:rPr>
          <w:sz w:val="20"/>
          <w:szCs w:val="20"/>
        </w:rPr>
        <w:pict>
          <v:line id="Shape 18" o:spid="_x0000_s1043" style="position:absolute;z-index:251662336;visibility:visible;mso-wrap-distance-left:0;mso-wrap-distance-right:0" from="225pt,.5pt" to="225pt,237.2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840"/>
        <w:gridCol w:w="1740"/>
        <w:gridCol w:w="3460"/>
      </w:tblGrid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антикоррупционной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экспертизы нормативных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ind w:left="140"/>
              <w:rPr>
                <w:sz w:val="20"/>
                <w:szCs w:val="20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правовых актов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и их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3"/>
        </w:trPr>
        <w:tc>
          <w:tcPr>
            <w:tcW w:w="680" w:type="dxa"/>
            <w:vAlign w:val="bottom"/>
          </w:tcPr>
          <w:p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проведения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независимой экспертизы проектов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556E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FC1C5A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3"/>
        </w:trPr>
        <w:tc>
          <w:tcPr>
            <w:tcW w:w="680" w:type="dxa"/>
            <w:vAlign w:val="bottom"/>
          </w:tcPr>
          <w:p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Рассмотрение вопросов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правоприменительной практики,</w:t>
            </w:r>
          </w:p>
        </w:tc>
        <w:tc>
          <w:tcPr>
            <w:tcW w:w="1740" w:type="dxa"/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вопросам,</w:t>
            </w:r>
          </w:p>
        </w:tc>
      </w:tr>
      <w:tr w:rsidR="002307B2" w:rsidRPr="00FC1C5A">
        <w:trPr>
          <w:trHeight w:val="277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представлений и протестов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прокуратуры в целях выработки и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68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принятия мер по предупреждению</w:t>
            </w:r>
          </w:p>
        </w:tc>
        <w:tc>
          <w:tcPr>
            <w:tcW w:w="174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pacing w:line="12" w:lineRule="exact"/>
        <w:rPr>
          <w:sz w:val="20"/>
          <w:szCs w:val="20"/>
        </w:rPr>
      </w:pPr>
    </w:p>
    <w:p w:rsidR="002307B2" w:rsidRPr="00FC1C5A" w:rsidRDefault="00FC1C5A">
      <w:pPr>
        <w:numPr>
          <w:ilvl w:val="0"/>
          <w:numId w:val="5"/>
        </w:numPr>
        <w:tabs>
          <w:tab w:val="left" w:pos="1012"/>
        </w:tabs>
        <w:spacing w:line="234" w:lineRule="auto"/>
        <w:ind w:left="820" w:right="534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устранению причин выявленных нарушений</w:t>
      </w:r>
    </w:p>
    <w:p w:rsidR="002307B2" w:rsidRPr="00FC1C5A" w:rsidRDefault="002307B2">
      <w:pPr>
        <w:spacing w:line="20" w:lineRule="exact"/>
        <w:rPr>
          <w:sz w:val="20"/>
          <w:szCs w:val="20"/>
        </w:rPr>
      </w:pPr>
      <w:r w:rsidRPr="00FC1C5A">
        <w:rPr>
          <w:sz w:val="20"/>
          <w:szCs w:val="20"/>
        </w:rPr>
        <w:pict>
          <v:line id="Shape 19" o:spid="_x0000_s1044" style="position:absolute;z-index:251663360;visibility:visible;mso-wrap-distance-left:0;mso-wrap-distance-right:0" from="-.2pt,.8pt" to="486.35pt,.8pt" o:allowincell="f" strokeweight=".48pt"/>
        </w:pict>
      </w:r>
    </w:p>
    <w:p w:rsidR="002307B2" w:rsidRPr="00FC1C5A" w:rsidRDefault="00FC1C5A">
      <w:pPr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7. Обеспечение участия институтов гражданского общества в противодействии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мероприятий, 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в обществе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нетерпимого отношения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общественные советы 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организации (по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реализацией плана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34" w:right="746" w:bottom="66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20"/>
      </w:tblGrid>
      <w:tr w:rsidR="002307B2" w:rsidRPr="00FC1C5A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Анализ обращений граждан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предмет наличия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коррупции со стороны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должностных лиц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области, проведение проверок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данным обращениям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функционирования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постоянно действующего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«Телефона доверия" Главы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приема сообщений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освещение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материалов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реализации мероприятий,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размещение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результатах работы комиссии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социологических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исследований среди населения,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позволяющих оценить уровень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коррупции 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сельском поселении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 и эффективность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принимаемых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антикоррупционных мер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Взаимодействие с субъектами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вопросам профилактики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 (в том числе: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включение представителей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общественных организаций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рабочие группы и другие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ectPr w:rsidR="002307B2" w:rsidRPr="00FC1C5A">
          <w:pgSz w:w="11900" w:h="16838"/>
          <w:pgMar w:top="1112" w:right="746" w:bottom="707" w:left="1440" w:header="0" w:footer="0" w:gutter="0"/>
          <w:cols w:space="720" w:equalWidth="0">
            <w:col w:w="9720"/>
          </w:cols>
        </w:sectPr>
      </w:pPr>
    </w:p>
    <w:p w:rsidR="002307B2" w:rsidRPr="00FC1C5A" w:rsidRDefault="002307B2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lastRenderedPageBreak/>
        <w:pict>
          <v:line id="Shape 20" o:spid="_x0000_s1045" style="position:absolute;left:0;text-align:left;z-index:251664384;visibility:visible;mso-wrap-distance-left:0;mso-wrap-distance-right:0;mso-position-horizontal-relative:page;mso-position-vertical-relative:page" from="71.75pt,56.85pt" to="558.35pt,56.85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21" o:spid="_x0000_s1046" style="position:absolute;left:0;text-align:left;z-index:251665408;visibility:visible;mso-wrap-distance-left:0;mso-wrap-distance-right:0;mso-position-horizontal-relative:page;mso-position-vertical-relative:page" from="1in,56.6pt" to="1in,459.4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22" o:spid="_x0000_s1047" style="position:absolute;left:0;text-align:left;z-index:251666432;visibility:visible;mso-wrap-distance-left:0;mso-wrap-distance-right:0;mso-position-horizontal-relative:page;mso-position-vertical-relative:page" from="71.75pt,236.85pt" to="558.35pt,236.85pt" o:allowincell="f" strokeweight=".16931mm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23" o:spid="_x0000_s1048" style="position:absolute;left:0;text-align:left;z-index:251667456;visibility:visible;mso-wrap-distance-left:0;mso-wrap-distance-right:0;mso-position-horizontal-relative:page;mso-position-vertical-relative:page" from="108pt,56.6pt" to="108pt,237.1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24" o:spid="_x0000_s1049" style="position:absolute;left:0;text-align:left;z-index:251668480;visibility:visible;mso-wrap-distance-left:0;mso-wrap-distance-right:0;mso-position-horizontal-relative:page;mso-position-vertical-relative:page" from="297pt,56.6pt" to="297pt,237.1pt" o:allowincell="f" strokeweight=".16931mm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25" o:spid="_x0000_s1050" style="position:absolute;left:0;text-align:left;z-index:251669504;visibility:visible;mso-wrap-distance-left:0;mso-wrap-distance-right:0;mso-position-horizontal-relative:page;mso-position-vertical-relative:page" from="387.05pt,56.6pt" to="387.05pt,237.1pt" o:allowincell="f" strokeweight=".48pt">
            <w10:wrap anchorx="page" anchory="page"/>
          </v:line>
        </w:pict>
      </w:r>
      <w:r w:rsidRPr="00FC1C5A">
        <w:rPr>
          <w:rFonts w:eastAsia="Times New Roman"/>
          <w:sz w:val="24"/>
          <w:szCs w:val="24"/>
        </w:rPr>
        <w:pict>
          <v:line id="Shape 26" o:spid="_x0000_s1051" style="position:absolute;left:0;text-align:left;z-index:251670528;visibility:visible;mso-wrap-distance-left:0;mso-wrap-distance-right:0;mso-position-horizontal-relative:page;mso-position-vertical-relative:page" from="558.1pt,56.6pt" to="558.1pt,459.4pt" o:allowincell="f" strokeweight=".16931mm">
            <w10:wrap anchorx="page" anchory="page"/>
          </v:line>
        </w:pict>
      </w:r>
      <w:r w:rsidR="00FC1C5A" w:rsidRPr="00FC1C5A">
        <w:rPr>
          <w:rFonts w:eastAsia="Times New Roman"/>
          <w:sz w:val="24"/>
          <w:szCs w:val="24"/>
        </w:rPr>
        <w:t>коллегиальные органы,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создаваемые для выработки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решений, затрагивающих права 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обязанности граждан и</w:t>
      </w:r>
    </w:p>
    <w:p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юридических лиц;</w:t>
      </w:r>
    </w:p>
    <w:p w:rsidR="002307B2" w:rsidRPr="00FC1C5A" w:rsidRDefault="002307B2">
      <w:pPr>
        <w:spacing w:line="12" w:lineRule="exact"/>
        <w:rPr>
          <w:sz w:val="20"/>
          <w:szCs w:val="20"/>
        </w:rPr>
      </w:pPr>
    </w:p>
    <w:p w:rsidR="002307B2" w:rsidRPr="00FC1C5A" w:rsidRDefault="00FC1C5A">
      <w:pPr>
        <w:numPr>
          <w:ilvl w:val="0"/>
          <w:numId w:val="6"/>
        </w:numPr>
        <w:tabs>
          <w:tab w:val="left" w:pos="959"/>
        </w:tabs>
        <w:spacing w:line="238" w:lineRule="auto"/>
        <w:ind w:left="820" w:right="550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организация круглых столов с участием общественных организаций, представителей бизнес-сообщества, правоохранительных органов по выработке эффективных мер профилактики и пресечения коррупционных действий)</w:t>
      </w:r>
    </w:p>
    <w:p w:rsidR="002307B2" w:rsidRPr="00FC1C5A" w:rsidRDefault="002307B2">
      <w:pPr>
        <w:spacing w:line="15" w:lineRule="exact"/>
        <w:rPr>
          <w:rFonts w:eastAsia="Times New Roman"/>
          <w:sz w:val="24"/>
          <w:szCs w:val="24"/>
        </w:rPr>
      </w:pPr>
    </w:p>
    <w:p w:rsidR="002307B2" w:rsidRPr="00FC1C5A" w:rsidRDefault="00FC1C5A">
      <w:pPr>
        <w:ind w:left="860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8. Проведение анализа и мониторинга работы по предупреждению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780"/>
        <w:gridCol w:w="1800"/>
        <w:gridCol w:w="3400"/>
      </w:tblGrid>
      <w:tr w:rsidR="002307B2" w:rsidRPr="00FC1C5A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Заслушивание должностных лиц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специалистов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осуществляющих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контролирующие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разрешительные функции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вопросам, при рассмотрении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 наибольшей степени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возможны коррупционные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ежегодного анализа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IV квартал</w:t>
            </w:r>
          </w:p>
        </w:tc>
        <w:tc>
          <w:tcPr>
            <w:tcW w:w="3400" w:type="dxa"/>
            <w:vAlign w:val="bottom"/>
          </w:tcPr>
          <w:p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 мер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:rsidR="002307B2" w:rsidRPr="00FC1C5A" w:rsidRDefault="002307B2">
      <w:pPr>
        <w:spacing w:line="1" w:lineRule="exact"/>
        <w:rPr>
          <w:sz w:val="20"/>
          <w:szCs w:val="20"/>
        </w:rPr>
      </w:pPr>
    </w:p>
    <w:sectPr w:rsidR="002307B2" w:rsidRPr="00FC1C5A" w:rsidSect="002307B2">
      <w:pgSz w:w="11900" w:h="16838"/>
      <w:pgMar w:top="1134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E2ACEA8"/>
    <w:lvl w:ilvl="0" w:tplc="8DE897CE">
      <w:start w:val="1"/>
      <w:numFmt w:val="bullet"/>
      <w:lvlText w:val="и"/>
      <w:lvlJc w:val="left"/>
    </w:lvl>
    <w:lvl w:ilvl="1" w:tplc="690A0672">
      <w:numFmt w:val="decimal"/>
      <w:lvlText w:val=""/>
      <w:lvlJc w:val="left"/>
    </w:lvl>
    <w:lvl w:ilvl="2" w:tplc="B1382420">
      <w:numFmt w:val="decimal"/>
      <w:lvlText w:val=""/>
      <w:lvlJc w:val="left"/>
    </w:lvl>
    <w:lvl w:ilvl="3" w:tplc="3482AE9C">
      <w:numFmt w:val="decimal"/>
      <w:lvlText w:val=""/>
      <w:lvlJc w:val="left"/>
    </w:lvl>
    <w:lvl w:ilvl="4" w:tplc="3FA87C6A">
      <w:numFmt w:val="decimal"/>
      <w:lvlText w:val=""/>
      <w:lvlJc w:val="left"/>
    </w:lvl>
    <w:lvl w:ilvl="5" w:tplc="84EE1FCA">
      <w:numFmt w:val="decimal"/>
      <w:lvlText w:val=""/>
      <w:lvlJc w:val="left"/>
    </w:lvl>
    <w:lvl w:ilvl="6" w:tplc="E4C880C0">
      <w:numFmt w:val="decimal"/>
      <w:lvlText w:val=""/>
      <w:lvlJc w:val="left"/>
    </w:lvl>
    <w:lvl w:ilvl="7" w:tplc="CE4819F2">
      <w:numFmt w:val="decimal"/>
      <w:lvlText w:val=""/>
      <w:lvlJc w:val="left"/>
    </w:lvl>
    <w:lvl w:ilvl="8" w:tplc="D142782C">
      <w:numFmt w:val="decimal"/>
      <w:lvlText w:val=""/>
      <w:lvlJc w:val="left"/>
    </w:lvl>
  </w:abstractNum>
  <w:abstractNum w:abstractNumId="1">
    <w:nsid w:val="00002CD6"/>
    <w:multiLevelType w:val="hybridMultilevel"/>
    <w:tmpl w:val="3126D08E"/>
    <w:lvl w:ilvl="0" w:tplc="659A31BA">
      <w:start w:val="1"/>
      <w:numFmt w:val="bullet"/>
      <w:lvlText w:val="В"/>
      <w:lvlJc w:val="left"/>
    </w:lvl>
    <w:lvl w:ilvl="1" w:tplc="F66C1410">
      <w:numFmt w:val="decimal"/>
      <w:lvlText w:val=""/>
      <w:lvlJc w:val="left"/>
    </w:lvl>
    <w:lvl w:ilvl="2" w:tplc="17F8E2DE">
      <w:numFmt w:val="decimal"/>
      <w:lvlText w:val=""/>
      <w:lvlJc w:val="left"/>
    </w:lvl>
    <w:lvl w:ilvl="3" w:tplc="1778C1DC">
      <w:numFmt w:val="decimal"/>
      <w:lvlText w:val=""/>
      <w:lvlJc w:val="left"/>
    </w:lvl>
    <w:lvl w:ilvl="4" w:tplc="896EC870">
      <w:numFmt w:val="decimal"/>
      <w:lvlText w:val=""/>
      <w:lvlJc w:val="left"/>
    </w:lvl>
    <w:lvl w:ilvl="5" w:tplc="12B4CA36">
      <w:numFmt w:val="decimal"/>
      <w:lvlText w:val=""/>
      <w:lvlJc w:val="left"/>
    </w:lvl>
    <w:lvl w:ilvl="6" w:tplc="313E8C76">
      <w:numFmt w:val="decimal"/>
      <w:lvlText w:val=""/>
      <w:lvlJc w:val="left"/>
    </w:lvl>
    <w:lvl w:ilvl="7" w:tplc="248A2D5E">
      <w:numFmt w:val="decimal"/>
      <w:lvlText w:val=""/>
      <w:lvlJc w:val="left"/>
    </w:lvl>
    <w:lvl w:ilvl="8" w:tplc="DD6C031C">
      <w:numFmt w:val="decimal"/>
      <w:lvlText w:val=""/>
      <w:lvlJc w:val="left"/>
    </w:lvl>
  </w:abstractNum>
  <w:abstractNum w:abstractNumId="2">
    <w:nsid w:val="00005F90"/>
    <w:multiLevelType w:val="hybridMultilevel"/>
    <w:tmpl w:val="AEBE3B8C"/>
    <w:lvl w:ilvl="0" w:tplc="CF6AC536">
      <w:start w:val="6"/>
      <w:numFmt w:val="decimal"/>
      <w:lvlText w:val="%1."/>
      <w:lvlJc w:val="left"/>
    </w:lvl>
    <w:lvl w:ilvl="1" w:tplc="1C9C0440">
      <w:numFmt w:val="decimal"/>
      <w:lvlText w:val=""/>
      <w:lvlJc w:val="left"/>
    </w:lvl>
    <w:lvl w:ilvl="2" w:tplc="4F28466A">
      <w:numFmt w:val="decimal"/>
      <w:lvlText w:val=""/>
      <w:lvlJc w:val="left"/>
    </w:lvl>
    <w:lvl w:ilvl="3" w:tplc="C1D458F8">
      <w:numFmt w:val="decimal"/>
      <w:lvlText w:val=""/>
      <w:lvlJc w:val="left"/>
    </w:lvl>
    <w:lvl w:ilvl="4" w:tplc="86F283FE">
      <w:numFmt w:val="decimal"/>
      <w:lvlText w:val=""/>
      <w:lvlJc w:val="left"/>
    </w:lvl>
    <w:lvl w:ilvl="5" w:tplc="4BAC7DDA">
      <w:numFmt w:val="decimal"/>
      <w:lvlText w:val=""/>
      <w:lvlJc w:val="left"/>
    </w:lvl>
    <w:lvl w:ilvl="6" w:tplc="7236DA0E">
      <w:numFmt w:val="decimal"/>
      <w:lvlText w:val=""/>
      <w:lvlJc w:val="left"/>
    </w:lvl>
    <w:lvl w:ilvl="7" w:tplc="F2BE1A4E">
      <w:numFmt w:val="decimal"/>
      <w:lvlText w:val=""/>
      <w:lvlJc w:val="left"/>
    </w:lvl>
    <w:lvl w:ilvl="8" w:tplc="9AD09012">
      <w:numFmt w:val="decimal"/>
      <w:lvlText w:val=""/>
      <w:lvlJc w:val="left"/>
    </w:lvl>
  </w:abstractNum>
  <w:abstractNum w:abstractNumId="3">
    <w:nsid w:val="00006952"/>
    <w:multiLevelType w:val="hybridMultilevel"/>
    <w:tmpl w:val="E0F0FF36"/>
    <w:lvl w:ilvl="0" w:tplc="8784731C">
      <w:start w:val="5"/>
      <w:numFmt w:val="decimal"/>
      <w:lvlText w:val="%1."/>
      <w:lvlJc w:val="left"/>
    </w:lvl>
    <w:lvl w:ilvl="1" w:tplc="5AAC0E7E">
      <w:numFmt w:val="decimal"/>
      <w:lvlText w:val=""/>
      <w:lvlJc w:val="left"/>
    </w:lvl>
    <w:lvl w:ilvl="2" w:tplc="3B6873A4">
      <w:numFmt w:val="decimal"/>
      <w:lvlText w:val=""/>
      <w:lvlJc w:val="left"/>
    </w:lvl>
    <w:lvl w:ilvl="3" w:tplc="F36AD56C">
      <w:numFmt w:val="decimal"/>
      <w:lvlText w:val=""/>
      <w:lvlJc w:val="left"/>
    </w:lvl>
    <w:lvl w:ilvl="4" w:tplc="0FE4E332">
      <w:numFmt w:val="decimal"/>
      <w:lvlText w:val=""/>
      <w:lvlJc w:val="left"/>
    </w:lvl>
    <w:lvl w:ilvl="5" w:tplc="B350A062">
      <w:numFmt w:val="decimal"/>
      <w:lvlText w:val=""/>
      <w:lvlJc w:val="left"/>
    </w:lvl>
    <w:lvl w:ilvl="6" w:tplc="6BD2F83E">
      <w:numFmt w:val="decimal"/>
      <w:lvlText w:val=""/>
      <w:lvlJc w:val="left"/>
    </w:lvl>
    <w:lvl w:ilvl="7" w:tplc="0024C8EA">
      <w:numFmt w:val="decimal"/>
      <w:lvlText w:val=""/>
      <w:lvlJc w:val="left"/>
    </w:lvl>
    <w:lvl w:ilvl="8" w:tplc="63CCE66E">
      <w:numFmt w:val="decimal"/>
      <w:lvlText w:val=""/>
      <w:lvlJc w:val="left"/>
    </w:lvl>
  </w:abstractNum>
  <w:abstractNum w:abstractNumId="4">
    <w:nsid w:val="00006DF1"/>
    <w:multiLevelType w:val="hybridMultilevel"/>
    <w:tmpl w:val="A7A261E2"/>
    <w:lvl w:ilvl="0" w:tplc="74685E66">
      <w:start w:val="1"/>
      <w:numFmt w:val="bullet"/>
      <w:lvlText w:val="-"/>
      <w:lvlJc w:val="left"/>
    </w:lvl>
    <w:lvl w:ilvl="1" w:tplc="E1E6B2E4">
      <w:numFmt w:val="decimal"/>
      <w:lvlText w:val=""/>
      <w:lvlJc w:val="left"/>
    </w:lvl>
    <w:lvl w:ilvl="2" w:tplc="612E7DC6">
      <w:numFmt w:val="decimal"/>
      <w:lvlText w:val=""/>
      <w:lvlJc w:val="left"/>
    </w:lvl>
    <w:lvl w:ilvl="3" w:tplc="AC802840">
      <w:numFmt w:val="decimal"/>
      <w:lvlText w:val=""/>
      <w:lvlJc w:val="left"/>
    </w:lvl>
    <w:lvl w:ilvl="4" w:tplc="8D9E7258">
      <w:numFmt w:val="decimal"/>
      <w:lvlText w:val=""/>
      <w:lvlJc w:val="left"/>
    </w:lvl>
    <w:lvl w:ilvl="5" w:tplc="21A86CDE">
      <w:numFmt w:val="decimal"/>
      <w:lvlText w:val=""/>
      <w:lvlJc w:val="left"/>
    </w:lvl>
    <w:lvl w:ilvl="6" w:tplc="DDA831A2">
      <w:numFmt w:val="decimal"/>
      <w:lvlText w:val=""/>
      <w:lvlJc w:val="left"/>
    </w:lvl>
    <w:lvl w:ilvl="7" w:tplc="7C0C4C1A">
      <w:numFmt w:val="decimal"/>
      <w:lvlText w:val=""/>
      <w:lvlJc w:val="left"/>
    </w:lvl>
    <w:lvl w:ilvl="8" w:tplc="0F544BE6">
      <w:numFmt w:val="decimal"/>
      <w:lvlText w:val=""/>
      <w:lvlJc w:val="left"/>
    </w:lvl>
  </w:abstractNum>
  <w:abstractNum w:abstractNumId="5">
    <w:nsid w:val="000072AE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07B2"/>
    <w:rsid w:val="002307B2"/>
    <w:rsid w:val="00556E6F"/>
    <w:rsid w:val="00654255"/>
    <w:rsid w:val="0074481B"/>
    <w:rsid w:val="00FC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2</cp:revision>
  <cp:lastPrinted>2018-09-21T06:30:00Z</cp:lastPrinted>
  <dcterms:created xsi:type="dcterms:W3CDTF">2018-09-21T07:51:00Z</dcterms:created>
  <dcterms:modified xsi:type="dcterms:W3CDTF">2018-09-21T08:23:00Z</dcterms:modified>
</cp:coreProperties>
</file>