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C8" w:rsidRDefault="004A29C8">
      <w:pPr>
        <w:spacing w:line="240" w:lineRule="exact"/>
        <w:rPr>
          <w:sz w:val="19"/>
          <w:szCs w:val="19"/>
        </w:rPr>
      </w:pPr>
    </w:p>
    <w:p w:rsidR="004A29C8" w:rsidRDefault="004A29C8">
      <w:pPr>
        <w:spacing w:before="7" w:after="7" w:line="240" w:lineRule="exact"/>
        <w:rPr>
          <w:sz w:val="19"/>
          <w:szCs w:val="19"/>
        </w:rPr>
      </w:pPr>
    </w:p>
    <w:p w:rsidR="004A29C8" w:rsidRDefault="004A29C8">
      <w:pPr>
        <w:rPr>
          <w:sz w:val="2"/>
          <w:szCs w:val="2"/>
        </w:rPr>
        <w:sectPr w:rsidR="004A29C8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A29C8" w:rsidRDefault="00A676BC">
      <w:pPr>
        <w:pStyle w:val="20"/>
        <w:shd w:val="clear" w:color="auto" w:fill="auto"/>
        <w:spacing w:after="180" w:line="220" w:lineRule="exact"/>
      </w:pPr>
      <w:r>
        <w:lastRenderedPageBreak/>
        <w:t>ОМСКИЙ МУНИЦИПАЛЬНЫЙ РАЙОН ОМСКОЙ ОБЛАСТИ</w:t>
      </w:r>
    </w:p>
    <w:p w:rsidR="004A29C8" w:rsidRDefault="00A676BC">
      <w:pPr>
        <w:pStyle w:val="30"/>
        <w:shd w:val="clear" w:color="auto" w:fill="auto"/>
        <w:spacing w:before="0" w:after="437" w:line="380" w:lineRule="exact"/>
      </w:pPr>
      <w:r>
        <w:t>Администрация Надеждинского сельского поселения</w:t>
      </w:r>
    </w:p>
    <w:p w:rsidR="004A29C8" w:rsidRDefault="00A676BC" w:rsidP="00754CC1">
      <w:pPr>
        <w:pStyle w:val="40"/>
        <w:shd w:val="clear" w:color="auto" w:fill="auto"/>
        <w:spacing w:before="0" w:after="198" w:line="340" w:lineRule="exact"/>
      </w:pPr>
      <w:r>
        <w:t>ПОСТАНОВЛЕНИЕ</w:t>
      </w:r>
    </w:p>
    <w:p w:rsidR="004A29C8" w:rsidRPr="00754CC1" w:rsidRDefault="00754CC1">
      <w:pPr>
        <w:pStyle w:val="50"/>
        <w:shd w:val="clear" w:color="auto" w:fill="auto"/>
        <w:spacing w:before="0" w:after="247" w:line="340" w:lineRule="exact"/>
        <w:ind w:left="20"/>
        <w:rPr>
          <w:lang w:val="ru-RU"/>
        </w:rPr>
      </w:pPr>
      <w:r>
        <w:rPr>
          <w:rStyle w:val="513pt0pt"/>
        </w:rPr>
        <w:t>От 21.12.2010 № 170</w:t>
      </w:r>
    </w:p>
    <w:p w:rsidR="004A29C8" w:rsidRDefault="00A676BC">
      <w:pPr>
        <w:pStyle w:val="21"/>
        <w:shd w:val="clear" w:color="auto" w:fill="auto"/>
        <w:spacing w:before="0" w:after="252"/>
        <w:ind w:left="20" w:right="20"/>
      </w:pPr>
      <w:r>
        <w:t xml:space="preserve">О внесении изменений в Постановление Главы Надеждинского сельского поселения </w:t>
      </w:r>
      <w:r>
        <w:t>Омского муниципального района Омской области от 09.12.2008 № 77 «О мерах по противодействию коррупции в администрации Надеждинского сельского поселения Омского муниципального района Омской области»</w:t>
      </w:r>
    </w:p>
    <w:p w:rsidR="004A29C8" w:rsidRDefault="00A676BC">
      <w:pPr>
        <w:pStyle w:val="21"/>
        <w:shd w:val="clear" w:color="auto" w:fill="auto"/>
        <w:spacing w:before="0" w:after="338" w:line="312" w:lineRule="exact"/>
        <w:ind w:left="20" w:right="20" w:firstLine="500"/>
        <w:jc w:val="left"/>
      </w:pPr>
      <w:r>
        <w:t xml:space="preserve">В связи с кадровыми изменениями в Администрации </w:t>
      </w:r>
      <w:r>
        <w:t>Надеждинского сельского поселения Омского муниципального района Омской области</w:t>
      </w:r>
    </w:p>
    <w:p w:rsidR="004A29C8" w:rsidRDefault="00A676BC">
      <w:pPr>
        <w:pStyle w:val="23"/>
        <w:keepNext/>
        <w:keepLines/>
        <w:shd w:val="clear" w:color="auto" w:fill="auto"/>
        <w:spacing w:before="0" w:after="412" w:line="340" w:lineRule="exact"/>
        <w:ind w:left="20"/>
      </w:pPr>
      <w:bookmarkStart w:id="0" w:name="bookmark1"/>
      <w:r>
        <w:t>ПОСТАНОВЛЯЮ:</w:t>
      </w:r>
      <w:bookmarkEnd w:id="0"/>
    </w:p>
    <w:p w:rsidR="004A29C8" w:rsidRDefault="00A676BC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/>
        <w:jc w:val="left"/>
      </w:pPr>
      <w:r>
        <w:t xml:space="preserve"> Приложение № 1 к постановлению Главы Надеждинского сельского поселения от 09.12.2008 № 77 «О мерах по противодействию коррупции в администрации Надеждинского сельс</w:t>
      </w:r>
      <w:r>
        <w:t xml:space="preserve">кого поселения Омского муниципального района Омской области» изложить в редакции </w:t>
      </w:r>
      <w:proofErr w:type="gramStart"/>
      <w:r>
        <w:t>согласно приложения</w:t>
      </w:r>
      <w:proofErr w:type="gramEnd"/>
      <w:r>
        <w:t xml:space="preserve"> № 1 к данному постановлению.</w:t>
      </w:r>
    </w:p>
    <w:p w:rsidR="004A29C8" w:rsidRDefault="00A676BC">
      <w:pPr>
        <w:framePr w:h="595" w:wrap="around" w:vAnchor="text" w:hAnchor="margin" w:x="4139" w:y="85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"C:\\Users\\USER~1.NAD\\AppData\\Local\\Temp\\FineReader11.00\\media\\image1.jpeg"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2pt;height:30pt">
            <v:imagedata r:id="rId8" r:href="rId9"/>
          </v:shape>
        </w:pict>
      </w:r>
      <w:r>
        <w:fldChar w:fldCharType="end"/>
      </w:r>
    </w:p>
    <w:p w:rsidR="004A29C8" w:rsidRDefault="00A676BC">
      <w:pPr>
        <w:pStyle w:val="21"/>
        <w:framePr w:h="255" w:wrap="around" w:vAnchor="text" w:hAnchor="margin" w:x="7907" w:y="970"/>
        <w:shd w:val="clear" w:color="auto" w:fill="auto"/>
        <w:spacing w:before="0" w:after="0" w:line="240" w:lineRule="exact"/>
        <w:jc w:val="left"/>
      </w:pPr>
      <w:r>
        <w:rPr>
          <w:rStyle w:val="Exact"/>
          <w:spacing w:val="0"/>
        </w:rPr>
        <w:t>А.</w:t>
      </w:r>
      <w:r>
        <w:rPr>
          <w:rStyle w:val="Exact"/>
          <w:spacing w:val="0"/>
        </w:rPr>
        <w:t>И. Миронова</w:t>
      </w:r>
    </w:p>
    <w:p w:rsidR="004A29C8" w:rsidRDefault="00A676BC">
      <w:pPr>
        <w:pStyle w:val="21"/>
        <w:framePr w:h="240" w:wrap="notBeside" w:vAnchor="text" w:hAnchor="margin" w:x="6" w:y="990"/>
        <w:shd w:val="clear" w:color="auto" w:fill="auto"/>
        <w:spacing w:before="0" w:after="0" w:line="240" w:lineRule="exact"/>
        <w:jc w:val="left"/>
      </w:pPr>
      <w:r>
        <w:rPr>
          <w:rStyle w:val="Exact"/>
          <w:spacing w:val="0"/>
        </w:rPr>
        <w:t>Глав сельского поселения</w:t>
      </w:r>
    </w:p>
    <w:p w:rsidR="004A29C8" w:rsidRDefault="00A676BC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  <w:r>
        <w:br w:type="page"/>
      </w:r>
    </w:p>
    <w:p w:rsidR="004A29C8" w:rsidRDefault="00A676BC">
      <w:pPr>
        <w:pStyle w:val="21"/>
        <w:shd w:val="clear" w:color="auto" w:fill="auto"/>
        <w:spacing w:before="0" w:after="0" w:line="322" w:lineRule="exact"/>
        <w:ind w:left="5480" w:right="560"/>
        <w:jc w:val="right"/>
      </w:pPr>
      <w:r>
        <w:lastRenderedPageBreak/>
        <w:t xml:space="preserve">Приложение </w:t>
      </w:r>
      <w:r w:rsidRPr="00754CC1">
        <w:rPr>
          <w:lang w:eastAsia="en-US" w:bidi="en-US"/>
        </w:rPr>
        <w:t xml:space="preserve">№ 1 </w:t>
      </w:r>
      <w:r>
        <w:t>к постановлению Администрации Надеждинского сельского поселения</w:t>
      </w:r>
    </w:p>
    <w:p w:rsidR="004A29C8" w:rsidRDefault="00754CC1">
      <w:pPr>
        <w:pStyle w:val="42"/>
        <w:keepNext/>
        <w:keepLines/>
        <w:shd w:val="clear" w:color="auto" w:fill="auto"/>
        <w:tabs>
          <w:tab w:val="right" w:pos="9767"/>
          <w:tab w:val="right" w:pos="10346"/>
          <w:tab w:val="right" w:pos="10166"/>
        </w:tabs>
        <w:spacing w:after="596"/>
        <w:ind w:left="6100"/>
      </w:pPr>
      <w:r>
        <w:rPr>
          <w:rStyle w:val="40pt"/>
        </w:rPr>
        <w:t>От 21.12.2010 №170</w:t>
      </w:r>
      <w:bookmarkStart w:id="1" w:name="_GoBack"/>
      <w:bookmarkEnd w:id="1"/>
    </w:p>
    <w:p w:rsidR="004A29C8" w:rsidRDefault="00A676BC">
      <w:pPr>
        <w:pStyle w:val="21"/>
        <w:shd w:val="clear" w:color="auto" w:fill="auto"/>
        <w:spacing w:before="0" w:after="0"/>
        <w:ind w:left="400"/>
        <w:jc w:val="center"/>
      </w:pPr>
      <w:r>
        <w:t>СОСТАВ</w:t>
      </w:r>
    </w:p>
    <w:p w:rsidR="004A29C8" w:rsidRDefault="00A676BC">
      <w:pPr>
        <w:pStyle w:val="21"/>
        <w:shd w:val="clear" w:color="auto" w:fill="auto"/>
        <w:spacing w:before="0" w:after="235"/>
        <w:ind w:left="400"/>
        <w:jc w:val="center"/>
      </w:pPr>
      <w:r>
        <w:t xml:space="preserve">Комиссии по </w:t>
      </w:r>
      <w:r>
        <w:t>противодействию коррупции в администрации Надеждинского сельского поселения Омского муниципального района Омской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176"/>
        <w:gridCol w:w="4790"/>
      </w:tblGrid>
      <w:tr w:rsidR="004A29C8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60" w:line="260" w:lineRule="exact"/>
              <w:ind w:left="220"/>
              <w:jc w:val="left"/>
            </w:pPr>
            <w:r>
              <w:rPr>
                <w:rStyle w:val="11"/>
              </w:rPr>
              <w:t>№</w:t>
            </w:r>
          </w:p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60" w:after="0" w:line="260" w:lineRule="exact"/>
              <w:ind w:left="22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</w:rPr>
              <w:t>Ф.И.О.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</w:rPr>
              <w:t>Занимаемая должность</w:t>
            </w:r>
          </w:p>
        </w:tc>
      </w:tr>
      <w:tr w:rsidR="004A29C8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1"/>
              </w:rPr>
              <w:t>Миронова Анастасия Ивановна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331" w:lineRule="exact"/>
              <w:ind w:left="120"/>
              <w:jc w:val="left"/>
            </w:pPr>
            <w:r>
              <w:rPr>
                <w:rStyle w:val="11"/>
              </w:rPr>
              <w:t>Г лава Надеждинского сельского поселения</w:t>
            </w:r>
          </w:p>
        </w:tc>
      </w:tr>
      <w:tr w:rsidR="004A29C8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1"/>
              </w:rPr>
              <w:t>Рыбина Марина Валерьевна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322" w:lineRule="exact"/>
              <w:ind w:left="120"/>
              <w:jc w:val="left"/>
            </w:pPr>
            <w:r>
              <w:rPr>
                <w:rStyle w:val="11"/>
              </w:rPr>
              <w:t>заместитель Г лавы по экономическим и социальным вопросам</w:t>
            </w:r>
          </w:p>
        </w:tc>
      </w:tr>
      <w:tr w:rsidR="004A29C8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26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Таранова</w:t>
            </w:r>
            <w:proofErr w:type="spellEnd"/>
            <w:r>
              <w:rPr>
                <w:rStyle w:val="11"/>
              </w:rPr>
              <w:t xml:space="preserve"> Галина Даниловна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11"/>
              </w:rPr>
              <w:t>заведующая ФАП Надеждинского сельского поселения, депутат Совета Надеждинского сельского поселения</w:t>
            </w:r>
          </w:p>
        </w:tc>
      </w:tr>
      <w:tr w:rsidR="004A29C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260" w:lineRule="exact"/>
              <w:ind w:left="120"/>
              <w:jc w:val="left"/>
            </w:pPr>
            <w:proofErr w:type="spellStart"/>
            <w:r>
              <w:rPr>
                <w:rStyle w:val="11"/>
              </w:rPr>
              <w:t>Бисимбеков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Нурум</w:t>
            </w:r>
            <w:proofErr w:type="spellEnd"/>
            <w:r>
              <w:rPr>
                <w:rStyle w:val="11"/>
              </w:rPr>
              <w:t xml:space="preserve"> </w:t>
            </w:r>
            <w:proofErr w:type="spellStart"/>
            <w:r>
              <w:rPr>
                <w:rStyle w:val="11"/>
              </w:rPr>
              <w:t>Эрбулатович</w:t>
            </w:r>
            <w:proofErr w:type="spell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</w:rPr>
              <w:t xml:space="preserve">Директор МОУ </w:t>
            </w:r>
            <w:proofErr w:type="spellStart"/>
            <w:r>
              <w:rPr>
                <w:rStyle w:val="11"/>
              </w:rPr>
              <w:t>Надеждинская</w:t>
            </w:r>
            <w:proofErr w:type="spellEnd"/>
            <w:r>
              <w:rPr>
                <w:rStyle w:val="11"/>
              </w:rPr>
              <w:t xml:space="preserve"> СОШ</w:t>
            </w:r>
          </w:p>
        </w:tc>
      </w:tr>
      <w:tr w:rsidR="004A29C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260" w:lineRule="exact"/>
              <w:ind w:left="22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</w:rPr>
              <w:t>Колесниченко Елена Аркадьевна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9C8" w:rsidRDefault="00A676BC">
            <w:pPr>
              <w:pStyle w:val="21"/>
              <w:framePr w:w="9566" w:wrap="notBeside" w:vAnchor="text" w:hAnchor="text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11"/>
              </w:rPr>
              <w:t>ведущий специалист администрации</w:t>
            </w:r>
          </w:p>
        </w:tc>
      </w:tr>
    </w:tbl>
    <w:p w:rsidR="004A29C8" w:rsidRDefault="004A29C8">
      <w:pPr>
        <w:rPr>
          <w:sz w:val="2"/>
          <w:szCs w:val="2"/>
        </w:rPr>
      </w:pPr>
    </w:p>
    <w:p w:rsidR="004A29C8" w:rsidRDefault="004A29C8">
      <w:pPr>
        <w:rPr>
          <w:sz w:val="2"/>
          <w:szCs w:val="2"/>
        </w:rPr>
      </w:pPr>
    </w:p>
    <w:sectPr w:rsidR="004A29C8" w:rsidSect="00754CC1">
      <w:type w:val="continuous"/>
      <w:pgSz w:w="11906" w:h="16838"/>
      <w:pgMar w:top="851" w:right="699" w:bottom="4542" w:left="7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BC" w:rsidRDefault="00A676BC">
      <w:r>
        <w:separator/>
      </w:r>
    </w:p>
  </w:endnote>
  <w:endnote w:type="continuationSeparator" w:id="0">
    <w:p w:rsidR="00A676BC" w:rsidRDefault="00A6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BC" w:rsidRDefault="00A676BC"/>
  </w:footnote>
  <w:footnote w:type="continuationSeparator" w:id="0">
    <w:p w:rsidR="00A676BC" w:rsidRDefault="00A676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93D3E"/>
    <w:multiLevelType w:val="multilevel"/>
    <w:tmpl w:val="76D65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A29C8"/>
    <w:rsid w:val="004A29C8"/>
    <w:rsid w:val="00754CC1"/>
    <w:rsid w:val="00A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612pt0ptExact">
    <w:name w:val="Основной текст (6) + 12 pt;Полужирный;Не курсив;Интервал 0 pt Exact"/>
    <w:basedOn w:val="6Exact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34"/>
      <w:szCs w:val="34"/>
      <w:u w:val="none"/>
      <w:lang w:val="en-US" w:eastAsia="en-US" w:bidi="en-US"/>
    </w:rPr>
  </w:style>
  <w:style w:type="character" w:customStyle="1" w:styleId="513pt0pt">
    <w:name w:val="Основной текст (5) + 13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3pt0pt0">
    <w:name w:val="Основной текст (5) + 13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4"/>
      <w:szCs w:val="34"/>
      <w:u w:val="none"/>
      <w:lang w:val="en-US" w:eastAsia="en-US" w:bidi="en-US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  <w:lang w:val="en-US" w:eastAsia="en-US" w:bidi="en-US"/>
    </w:rPr>
  </w:style>
  <w:style w:type="character" w:customStyle="1" w:styleId="40pt">
    <w:name w:val="Заголовок №4 + Не курсив;Интервал 0 p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pt0">
    <w:name w:val="Заголовок №4 + Полужирный;Интервал 0 pt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0pt1">
    <w:name w:val="Заголовок №4 + Полужирный;Интервал 0 pt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i/>
      <w:iCs/>
      <w:spacing w:val="-10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24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34"/>
      <w:szCs w:val="34"/>
      <w:lang w:val="en-US" w:eastAsia="en-US" w:bidi="en-US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540" w:line="0" w:lineRule="atLeast"/>
      <w:jc w:val="both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i/>
      <w:iCs/>
      <w:spacing w:val="-20"/>
      <w:sz w:val="34"/>
      <w:szCs w:val="34"/>
      <w:lang w:val="en-US" w:eastAsia="en-US" w:bidi="en-US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600" w:line="322" w:lineRule="exact"/>
      <w:jc w:val="both"/>
      <w:outlineLvl w:val="3"/>
    </w:pPr>
    <w:rPr>
      <w:rFonts w:ascii="Times New Roman" w:eastAsia="Times New Roman" w:hAnsi="Times New Roman" w:cs="Times New Roman"/>
      <w:i/>
      <w:iCs/>
      <w:spacing w:val="20"/>
      <w:sz w:val="26"/>
      <w:szCs w:val="2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612pt0ptExact">
    <w:name w:val="Основной текст (6) + 12 pt;Полужирный;Не курсив;Интервал 0 pt Exact"/>
    <w:basedOn w:val="6Exact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34"/>
      <w:szCs w:val="34"/>
      <w:u w:val="none"/>
      <w:lang w:val="en-US" w:eastAsia="en-US" w:bidi="en-US"/>
    </w:rPr>
  </w:style>
  <w:style w:type="character" w:customStyle="1" w:styleId="513pt0pt">
    <w:name w:val="Основной текст (5) + 13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3pt0pt0">
    <w:name w:val="Основной текст (5) + 13 pt;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4"/>
      <w:szCs w:val="34"/>
      <w:u w:val="none"/>
      <w:lang w:val="en-US" w:eastAsia="en-US" w:bidi="en-US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  <w:lang w:val="en-US" w:eastAsia="en-US" w:bidi="en-US"/>
    </w:rPr>
  </w:style>
  <w:style w:type="character" w:customStyle="1" w:styleId="40pt">
    <w:name w:val="Заголовок №4 + Не курсив;Интервал 0 p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pt0">
    <w:name w:val="Заголовок №4 + Полужирный;Интервал 0 pt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0pt1">
    <w:name w:val="Заголовок №4 + Полужирный;Интервал 0 pt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i/>
      <w:iCs/>
      <w:spacing w:val="-10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24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34"/>
      <w:szCs w:val="34"/>
      <w:lang w:val="en-US" w:eastAsia="en-US" w:bidi="en-US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540" w:line="0" w:lineRule="atLeast"/>
      <w:jc w:val="both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2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i/>
      <w:iCs/>
      <w:spacing w:val="-20"/>
      <w:sz w:val="34"/>
      <w:szCs w:val="34"/>
      <w:lang w:val="en-US" w:eastAsia="en-US" w:bidi="en-US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600" w:line="322" w:lineRule="exact"/>
      <w:jc w:val="both"/>
      <w:outlineLvl w:val="3"/>
    </w:pPr>
    <w:rPr>
      <w:rFonts w:ascii="Times New Roman" w:eastAsia="Times New Roman" w:hAnsi="Times New Roman" w:cs="Times New Roman"/>
      <w:i/>
      <w:iCs/>
      <w:spacing w:val="20"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../USER~1.NAD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2017-03-29T10:15:00Z</dcterms:created>
  <dcterms:modified xsi:type="dcterms:W3CDTF">2017-03-29T10:16:00Z</dcterms:modified>
</cp:coreProperties>
</file>