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6B" w:rsidRPr="00C27E81" w:rsidRDefault="0018786B" w:rsidP="0018786B">
      <w:pPr>
        <w:pStyle w:val="ConsPlu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1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18786B" w:rsidRPr="00C27E81" w:rsidRDefault="0018786B" w:rsidP="0018786B">
      <w:pPr>
        <w:pStyle w:val="ConsPlu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1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18786B" w:rsidRPr="00C27E81" w:rsidRDefault="0018786B" w:rsidP="0018786B">
      <w:pPr>
        <w:pStyle w:val="ConsPlusNonformat0"/>
        <w:widowControl/>
        <w:rPr>
          <w:rFonts w:ascii="Times New Roman" w:hAnsi="Times New Roman" w:cs="Times New Roman"/>
          <w:b/>
        </w:rPr>
      </w:pPr>
      <w:r w:rsidRPr="00C27E81">
        <w:rPr>
          <w:rFonts w:ascii="Times New Roman" w:hAnsi="Times New Roman" w:cs="Times New Roman"/>
          <w:b/>
        </w:rPr>
        <w:t xml:space="preserve">                             </w:t>
      </w:r>
    </w:p>
    <w:p w:rsidR="0018786B" w:rsidRPr="00C27E81" w:rsidRDefault="0018786B" w:rsidP="0018786B">
      <w:pPr>
        <w:pStyle w:val="ConsPlu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8786B" w:rsidRPr="0018786B" w:rsidRDefault="0018786B" w:rsidP="0018786B">
      <w:pPr>
        <w:shd w:val="clear" w:color="auto" w:fill="FFFFFF"/>
        <w:rPr>
          <w:rFonts w:ascii="Times New Roman" w:hAnsi="Times New Roman" w:cs="Times New Roman"/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/>
      </w:tblPr>
      <w:tblGrid>
        <w:gridCol w:w="4503"/>
      </w:tblGrid>
      <w:tr w:rsidR="0018786B" w:rsidRPr="0018786B" w:rsidTr="00E629AF">
        <w:tc>
          <w:tcPr>
            <w:tcW w:w="4503" w:type="dxa"/>
            <w:hideMark/>
          </w:tcPr>
          <w:p w:rsidR="0018786B" w:rsidRPr="0018786B" w:rsidRDefault="0018786B" w:rsidP="00792B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79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21.12.2021</w:t>
            </w:r>
          </w:p>
        </w:tc>
      </w:tr>
    </w:tbl>
    <w:p w:rsidR="0018786B" w:rsidRPr="0018786B" w:rsidRDefault="0018786B" w:rsidP="0018786B">
      <w:pPr>
        <w:shd w:val="clear" w:color="auto" w:fill="FFFFFF"/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 w:rsidRPr="0018786B">
        <w:rPr>
          <w:rFonts w:ascii="Times New Roman" w:hAnsi="Times New Roman" w:cs="Times New Roman"/>
          <w:sz w:val="28"/>
          <w:szCs w:val="28"/>
        </w:rPr>
        <w:t xml:space="preserve"> </w:t>
      </w:r>
      <w:r w:rsidRPr="0018786B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792BC0">
        <w:rPr>
          <w:rFonts w:ascii="Times New Roman" w:hAnsi="Times New Roman" w:cs="Times New Roman"/>
          <w:sz w:val="28"/>
          <w:szCs w:val="28"/>
        </w:rPr>
        <w:t>183</w:t>
      </w:r>
    </w:p>
    <w:p w:rsidR="00CB33D4" w:rsidRPr="00CB33D4" w:rsidRDefault="0018786B" w:rsidP="00CB33D4">
      <w:pPr>
        <w:pStyle w:val="12"/>
        <w:keepNext/>
        <w:keepLines/>
        <w:shd w:val="clear" w:color="auto" w:fill="auto"/>
        <w:spacing w:after="0" w:line="240" w:lineRule="auto"/>
        <w:ind w:right="-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Надеждинского</w:t>
      </w:r>
      <w:proofErr w:type="spellEnd"/>
      <w:r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сельского поселения Омского муниципального района Омской области от 13.06.2019 № 72</w:t>
      </w:r>
      <w:r w:rsidRPr="00CB33D4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CB33D4" w:rsidRPr="00CB33D4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CB33D4" w:rsidRPr="00CB33D4">
        <w:rPr>
          <w:rFonts w:ascii="Times New Roman" w:hAnsi="Times New Roman" w:cs="Times New Roman"/>
          <w:sz w:val="28"/>
          <w:szCs w:val="28"/>
        </w:rPr>
        <w:t xml:space="preserve">О создании комиссии по установлению стажа муниципальной службы лицам, замещающим должности муниципальной службы в администрации </w:t>
      </w:r>
      <w:r w:rsidR="00CB33D4">
        <w:rPr>
          <w:rFonts w:ascii="Times New Roman" w:hAnsi="Times New Roman" w:cs="Times New Roman"/>
          <w:sz w:val="28"/>
          <w:szCs w:val="28"/>
        </w:rPr>
        <w:t>Надеждинского</w:t>
      </w:r>
      <w:r w:rsidR="00CB33D4" w:rsidRPr="00CB33D4">
        <w:rPr>
          <w:rFonts w:ascii="Times New Roman" w:hAnsi="Times New Roman" w:cs="Times New Roman"/>
          <w:sz w:val="28"/>
          <w:szCs w:val="28"/>
        </w:rPr>
        <w:t xml:space="preserve"> </w:t>
      </w:r>
      <w:r w:rsidR="00CB33D4" w:rsidRPr="00CB33D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Омского муниципального района Омской области»</w:t>
      </w:r>
    </w:p>
    <w:p w:rsidR="00CB33D4" w:rsidRDefault="00CB33D4" w:rsidP="00CB33D4">
      <w:pPr>
        <w:pStyle w:val="12"/>
        <w:keepNext/>
        <w:keepLines/>
        <w:shd w:val="clear" w:color="auto" w:fill="auto"/>
        <w:spacing w:after="0" w:line="240" w:lineRule="auto"/>
        <w:ind w:right="-79"/>
        <w:jc w:val="center"/>
      </w:pPr>
    </w:p>
    <w:p w:rsidR="00CB33D4" w:rsidRDefault="0018786B" w:rsidP="00CB3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B33D4" w:rsidRPr="004D5C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33D4">
        <w:rPr>
          <w:rFonts w:ascii="Times New Roman" w:hAnsi="Times New Roman" w:cs="Times New Roman"/>
          <w:sz w:val="28"/>
          <w:szCs w:val="28"/>
        </w:rPr>
        <w:t>ом</w:t>
      </w:r>
      <w:r w:rsidR="00CB33D4" w:rsidRPr="004D5CF8">
        <w:rPr>
          <w:rFonts w:ascii="Times New Roman" w:hAnsi="Times New Roman" w:cs="Times New Roman"/>
          <w:sz w:val="28"/>
          <w:szCs w:val="28"/>
        </w:rPr>
        <w:t xml:space="preserve"> Омской области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CB33D4" w:rsidRPr="004D5CF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33D4" w:rsidRPr="004D5CF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B33D4" w:rsidRPr="004D5CF8">
        <w:rPr>
          <w:rFonts w:ascii="Times New Roman" w:hAnsi="Times New Roman" w:cs="Times New Roman"/>
          <w:sz w:val="28"/>
          <w:szCs w:val="28"/>
        </w:rPr>
        <w:t xml:space="preserve"> </w:t>
      </w:r>
      <w:r w:rsidR="00CB33D4">
        <w:rPr>
          <w:rFonts w:ascii="Times New Roman" w:hAnsi="Times New Roman" w:cs="Times New Roman"/>
          <w:sz w:val="28"/>
          <w:szCs w:val="28"/>
        </w:rPr>
        <w:t>№</w:t>
      </w:r>
      <w:r w:rsidR="00CB33D4" w:rsidRPr="004D5CF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34</w:t>
      </w:r>
      <w:r w:rsidR="00CB33D4" w:rsidRPr="004D5CF8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3D4" w:rsidRPr="004D5CF8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CB33D4" w:rsidRPr="004D5CF8">
        <w:rPr>
          <w:rFonts w:ascii="Times New Roman" w:hAnsi="Times New Roman" w:cs="Times New Roman"/>
          <w:sz w:val="28"/>
          <w:szCs w:val="28"/>
        </w:rPr>
        <w:t xml:space="preserve"> </w:t>
      </w:r>
      <w:r w:rsidR="00CB33D4">
        <w:rPr>
          <w:rFonts w:ascii="Times New Roman" w:hAnsi="Times New Roman" w:cs="Times New Roman"/>
          <w:sz w:val="28"/>
          <w:szCs w:val="28"/>
        </w:rPr>
        <w:t>«</w:t>
      </w:r>
      <w:r w:rsidR="00CB33D4" w:rsidRPr="004D5CF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отдельные законы Омской области</w:t>
      </w:r>
      <w:r w:rsidR="00CB33D4">
        <w:rPr>
          <w:rFonts w:ascii="Times New Roman" w:hAnsi="Times New Roman" w:cs="Times New Roman"/>
          <w:sz w:val="28"/>
          <w:szCs w:val="28"/>
        </w:rPr>
        <w:t>»</w:t>
      </w:r>
      <w:r w:rsidR="00CB33D4" w:rsidRPr="004D5CF8">
        <w:rPr>
          <w:rFonts w:ascii="Times New Roman" w:hAnsi="Times New Roman" w:cs="Times New Roman"/>
          <w:sz w:val="28"/>
          <w:szCs w:val="28"/>
        </w:rPr>
        <w:t>,</w:t>
      </w:r>
      <w:r w:rsidR="00CB3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B33D4" w:rsidRPr="008B0440">
        <w:rPr>
          <w:rFonts w:ascii="Times New Roman" w:hAnsi="Times New Roman" w:cs="Times New Roman"/>
          <w:sz w:val="28"/>
          <w:szCs w:val="28"/>
        </w:rPr>
        <w:t>Уст</w:t>
      </w:r>
      <w:r w:rsidR="00CB33D4">
        <w:rPr>
          <w:rFonts w:ascii="Times New Roman" w:hAnsi="Times New Roman" w:cs="Times New Roman"/>
          <w:sz w:val="28"/>
          <w:szCs w:val="28"/>
        </w:rPr>
        <w:t xml:space="preserve">авом </w:t>
      </w:r>
      <w:proofErr w:type="spellStart"/>
      <w:r w:rsidR="00CB33D4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CB33D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B33D4" w:rsidRPr="008B04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B33D4">
        <w:rPr>
          <w:rFonts w:ascii="Times New Roman" w:hAnsi="Times New Roman" w:cs="Times New Roman"/>
          <w:sz w:val="28"/>
          <w:szCs w:val="28"/>
        </w:rPr>
        <w:t>Омского</w:t>
      </w:r>
      <w:r w:rsidR="00CB33D4" w:rsidRPr="008B044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CB33D4">
        <w:rPr>
          <w:rFonts w:ascii="Times New Roman" w:hAnsi="Times New Roman" w:cs="Times New Roman"/>
          <w:sz w:val="28"/>
          <w:szCs w:val="28"/>
        </w:rPr>
        <w:t>,</w:t>
      </w:r>
    </w:p>
    <w:p w:rsidR="00CB33D4" w:rsidRDefault="00CB33D4" w:rsidP="00CB3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33D4" w:rsidRPr="0018786B" w:rsidRDefault="00CB33D4" w:rsidP="00CB33D4">
      <w:pPr>
        <w:autoSpaceDE w:val="0"/>
        <w:autoSpaceDN w:val="0"/>
        <w:adjustRightInd w:val="0"/>
        <w:ind w:right="-284"/>
        <w:rPr>
          <w:rFonts w:ascii="Times New Roman" w:hAnsi="Times New Roman"/>
          <w:sz w:val="28"/>
          <w:szCs w:val="28"/>
        </w:rPr>
      </w:pPr>
      <w:r w:rsidRPr="0018786B">
        <w:rPr>
          <w:rFonts w:ascii="Times New Roman" w:hAnsi="Times New Roman"/>
          <w:sz w:val="28"/>
          <w:szCs w:val="28"/>
        </w:rPr>
        <w:t>ПОСТАНОВЛЯЮ:</w:t>
      </w:r>
    </w:p>
    <w:p w:rsidR="005058A0" w:rsidRDefault="00CB33D4" w:rsidP="00CB33D4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C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8786B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934B4B">
        <w:rPr>
          <w:rFonts w:ascii="Times New Roman" w:hAnsi="Times New Roman" w:cs="Times New Roman"/>
          <w:sz w:val="28"/>
          <w:szCs w:val="28"/>
        </w:rPr>
        <w:t>о</w:t>
      </w:r>
      <w:r w:rsidR="00934B4B" w:rsidRPr="00CB33D4">
        <w:rPr>
          <w:rFonts w:ascii="Times New Roman" w:hAnsi="Times New Roman" w:cs="Times New Roman"/>
          <w:sz w:val="28"/>
          <w:szCs w:val="28"/>
        </w:rPr>
        <w:t xml:space="preserve"> создании комиссии по установлению стажа муниципальной службы лицам, замещающим должности муниципальной службы в администрации </w:t>
      </w:r>
      <w:proofErr w:type="spellStart"/>
      <w:r w:rsidR="00934B4B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934B4B" w:rsidRPr="00CB33D4">
        <w:rPr>
          <w:rFonts w:ascii="Times New Roman" w:hAnsi="Times New Roman" w:cs="Times New Roman"/>
          <w:sz w:val="28"/>
          <w:szCs w:val="28"/>
        </w:rPr>
        <w:t xml:space="preserve"> </w:t>
      </w:r>
      <w:r w:rsidR="00934B4B" w:rsidRPr="00CB33D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Омского муниципального района Омской области</w:t>
      </w:r>
      <w:r w:rsidR="00934B4B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постановлением администрации </w:t>
      </w:r>
      <w:proofErr w:type="spellStart"/>
      <w:r w:rsidR="00934B4B">
        <w:rPr>
          <w:rFonts w:ascii="Times New Roman" w:hAnsi="Times New Roman" w:cs="Times New Roman"/>
          <w:color w:val="000000"/>
          <w:sz w:val="28"/>
          <w:szCs w:val="28"/>
        </w:rPr>
        <w:t>Надеждинского</w:t>
      </w:r>
      <w:proofErr w:type="spellEnd"/>
      <w:r w:rsidR="00934B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5058A0">
        <w:rPr>
          <w:rFonts w:ascii="Times New Roman" w:hAnsi="Times New Roman" w:cs="Times New Roman"/>
          <w:color w:val="000000"/>
          <w:sz w:val="28"/>
          <w:szCs w:val="28"/>
        </w:rPr>
        <w:t xml:space="preserve">от 13.06.2019 № 72 </w:t>
      </w:r>
      <w:r w:rsidR="00BB106C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Положение) </w:t>
      </w:r>
      <w:r w:rsidR="005058A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  <w:proofErr w:type="gramEnd"/>
    </w:p>
    <w:p w:rsidR="005058A0" w:rsidRDefault="00BB106C" w:rsidP="00CB33D4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3B1BCA">
        <w:rPr>
          <w:rFonts w:ascii="Times New Roman" w:hAnsi="Times New Roman" w:cs="Times New Roman"/>
          <w:color w:val="000000"/>
          <w:sz w:val="28"/>
          <w:szCs w:val="28"/>
        </w:rPr>
        <w:t>в пункте 3.</w:t>
      </w:r>
      <w:r w:rsidR="00B218A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3B1BCA">
        <w:rPr>
          <w:rFonts w:ascii="Times New Roman" w:hAnsi="Times New Roman" w:cs="Times New Roman"/>
          <w:color w:val="000000"/>
          <w:sz w:val="28"/>
          <w:szCs w:val="28"/>
        </w:rPr>
        <w:t>Положения после слов «трудовая книжка» дополнить словами «сведения о трудовой деятельности, оформленные в установленном законодательством Российской Федерации порядке</w:t>
      </w:r>
      <w:proofErr w:type="gramStart"/>
      <w:r w:rsidR="003B1BCA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3B1BCA" w:rsidRPr="003B1BCA" w:rsidRDefault="003B1BCA" w:rsidP="003B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1BCA">
        <w:rPr>
          <w:rFonts w:ascii="Times New Roman" w:hAnsi="Times New Roman" w:cs="Times New Roman"/>
          <w:sz w:val="28"/>
          <w:szCs w:val="28"/>
        </w:rPr>
        <w:t xml:space="preserve">2. Обеспечить опубликование настоящего постановления в газете «Омский муниципальный вестник» и размещение в сети «Интернет» на официальном сайте </w:t>
      </w:r>
      <w:proofErr w:type="spellStart"/>
      <w:r w:rsidRPr="003B1BCA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B1BC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3B1BCA" w:rsidRPr="003B1BCA" w:rsidRDefault="003B1BCA" w:rsidP="003B1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1BC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1B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B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1BCA" w:rsidRPr="003B1BCA" w:rsidRDefault="003B1BCA" w:rsidP="003B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BCA" w:rsidRDefault="003B1BCA" w:rsidP="00CB33D4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D79" w:rsidRPr="00302B43" w:rsidRDefault="00957D79" w:rsidP="00CB33D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3D4" w:rsidRDefault="00CB33D4" w:rsidP="00CB33D4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02B43">
        <w:rPr>
          <w:rFonts w:ascii="Times New Roman" w:hAnsi="Times New Roman" w:cs="Times New Roman"/>
          <w:sz w:val="28"/>
          <w:szCs w:val="28"/>
        </w:rPr>
        <w:t>Глава  сельского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2B4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02B43">
        <w:rPr>
          <w:rFonts w:ascii="Times New Roman" w:hAnsi="Times New Roman" w:cs="Times New Roman"/>
          <w:sz w:val="28"/>
          <w:szCs w:val="28"/>
        </w:rPr>
        <w:tab/>
      </w:r>
      <w:r w:rsidRPr="00302B43">
        <w:rPr>
          <w:rFonts w:ascii="Times New Roman" w:hAnsi="Times New Roman" w:cs="Times New Roman"/>
          <w:sz w:val="28"/>
          <w:szCs w:val="28"/>
        </w:rPr>
        <w:tab/>
      </w:r>
      <w:r w:rsidRPr="00302B43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32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А.И.Миронова</w:t>
      </w:r>
    </w:p>
    <w:p w:rsidR="00CB33D4" w:rsidRDefault="00CB33D4" w:rsidP="00CB33D4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R="00CB33D4" w:rsidSect="004D5CF8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675A"/>
    <w:multiLevelType w:val="multilevel"/>
    <w:tmpl w:val="473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3D4"/>
    <w:rsid w:val="00040BD6"/>
    <w:rsid w:val="001330BD"/>
    <w:rsid w:val="00161D45"/>
    <w:rsid w:val="0018786B"/>
    <w:rsid w:val="002A7063"/>
    <w:rsid w:val="003B1BCA"/>
    <w:rsid w:val="005058A0"/>
    <w:rsid w:val="00710B95"/>
    <w:rsid w:val="007408F1"/>
    <w:rsid w:val="00792BC0"/>
    <w:rsid w:val="0080325C"/>
    <w:rsid w:val="00826744"/>
    <w:rsid w:val="00934B4B"/>
    <w:rsid w:val="00957D79"/>
    <w:rsid w:val="00990E26"/>
    <w:rsid w:val="00A16B08"/>
    <w:rsid w:val="00B03424"/>
    <w:rsid w:val="00B218A0"/>
    <w:rsid w:val="00B769FA"/>
    <w:rsid w:val="00BB106C"/>
    <w:rsid w:val="00C27E81"/>
    <w:rsid w:val="00CB33D4"/>
    <w:rsid w:val="00D9436E"/>
    <w:rsid w:val="00E22207"/>
    <w:rsid w:val="00FA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08"/>
  </w:style>
  <w:style w:type="paragraph" w:styleId="1">
    <w:name w:val="heading 1"/>
    <w:basedOn w:val="a"/>
    <w:link w:val="10"/>
    <w:qFormat/>
    <w:rsid w:val="00CB3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basedOn w:val="a0"/>
    <w:link w:val="12"/>
    <w:locked/>
    <w:rsid w:val="00CB33D4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B33D4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paragraph" w:customStyle="1" w:styleId="ConsPlusNormal">
    <w:name w:val="ConsPlusNormal"/>
    <w:link w:val="ConsPlusNormal0"/>
    <w:rsid w:val="00CB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B33D4"/>
    <w:rPr>
      <w:rFonts w:ascii="Arial" w:eastAsia="Times New Roman" w:hAnsi="Arial" w:cs="Arial"/>
      <w:sz w:val="20"/>
      <w:szCs w:val="20"/>
    </w:rPr>
  </w:style>
  <w:style w:type="paragraph" w:customStyle="1" w:styleId="a3">
    <w:name w:val="Знак"/>
    <w:basedOn w:val="a"/>
    <w:rsid w:val="00CB33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link w:val="NoSpacingChar"/>
    <w:rsid w:val="00CB33D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rsid w:val="00CB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B33D4"/>
    <w:rPr>
      <w:b/>
    </w:rPr>
  </w:style>
  <w:style w:type="character" w:customStyle="1" w:styleId="NoSpacingChar">
    <w:name w:val="No Spacing Char"/>
    <w:link w:val="13"/>
    <w:locked/>
    <w:rsid w:val="00CB33D4"/>
    <w:rPr>
      <w:rFonts w:ascii="Calibri" w:eastAsia="Times New Roman" w:hAnsi="Calibri" w:cs="Times New Roman"/>
      <w:lang w:eastAsia="en-US"/>
    </w:rPr>
  </w:style>
  <w:style w:type="paragraph" w:styleId="a6">
    <w:name w:val="List"/>
    <w:basedOn w:val="a"/>
    <w:rsid w:val="00CB33D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1">
    <w:name w:val="consplusnormal"/>
    <w:basedOn w:val="a"/>
    <w:rsid w:val="00CB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B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B3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rsid w:val="00187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505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2021-12-21T02:15:00Z</cp:lastPrinted>
  <dcterms:created xsi:type="dcterms:W3CDTF">2019-06-13T10:00:00Z</dcterms:created>
  <dcterms:modified xsi:type="dcterms:W3CDTF">2021-12-21T02:16:00Z</dcterms:modified>
</cp:coreProperties>
</file>