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16" w:rsidRDefault="006E6F16">
      <w:pPr>
        <w:spacing w:line="240" w:lineRule="exact"/>
        <w:rPr>
          <w:sz w:val="19"/>
          <w:szCs w:val="19"/>
        </w:rPr>
      </w:pPr>
    </w:p>
    <w:p w:rsidR="006E6F16" w:rsidRDefault="006E6F16">
      <w:pPr>
        <w:spacing w:before="30" w:after="30" w:line="240" w:lineRule="exact"/>
        <w:rPr>
          <w:sz w:val="19"/>
          <w:szCs w:val="19"/>
        </w:rPr>
      </w:pPr>
    </w:p>
    <w:p w:rsidR="006E6F16" w:rsidRDefault="006E6F16">
      <w:pPr>
        <w:rPr>
          <w:sz w:val="2"/>
          <w:szCs w:val="2"/>
        </w:rPr>
        <w:sectPr w:rsidR="006E6F16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E6F16" w:rsidRDefault="009B01D0">
      <w:pPr>
        <w:pStyle w:val="20"/>
        <w:shd w:val="clear" w:color="auto" w:fill="auto"/>
      </w:pPr>
      <w:r>
        <w:lastRenderedPageBreak/>
        <w:t>ГЛАВА</w:t>
      </w:r>
    </w:p>
    <w:p w:rsidR="006E6F16" w:rsidRDefault="009B01D0">
      <w:pPr>
        <w:pStyle w:val="30"/>
        <w:shd w:val="clear" w:color="auto" w:fill="auto"/>
        <w:spacing w:after="279"/>
      </w:pPr>
      <w:r>
        <w:t>АДМИНИСТРАЦИИ НАДЕЖДИНСКОГО СЕЛЬСКОГО ПОСЕЛЕНИЯ</w:t>
      </w:r>
    </w:p>
    <w:p w:rsidR="006E6F16" w:rsidRDefault="009B01D0">
      <w:pPr>
        <w:pStyle w:val="30"/>
        <w:shd w:val="clear" w:color="auto" w:fill="auto"/>
        <w:spacing w:after="0" w:line="230" w:lineRule="exact"/>
      </w:pPr>
      <w:r>
        <w:t>ОМСКОГО МУНИЦИПАЛЬНОГО РАЙОНА</w:t>
      </w:r>
    </w:p>
    <w:p w:rsidR="006E6F16" w:rsidRDefault="009B01D0">
      <w:pPr>
        <w:pStyle w:val="40"/>
        <w:shd w:val="clear" w:color="auto" w:fill="auto"/>
        <w:spacing w:after="963" w:line="230" w:lineRule="exact"/>
      </w:pPr>
      <w:r>
        <w:rPr>
          <w:rStyle w:val="41"/>
        </w:rPr>
        <w:t xml:space="preserve">ОМСКОЙ </w:t>
      </w:r>
      <w:r>
        <w:t>ОБЛАСТИ</w:t>
      </w:r>
    </w:p>
    <w:p w:rsidR="006E6F16" w:rsidRDefault="009B01D0">
      <w:pPr>
        <w:pStyle w:val="22"/>
        <w:keepNext/>
        <w:keepLines/>
        <w:shd w:val="clear" w:color="auto" w:fill="auto"/>
        <w:spacing w:before="0" w:after="287" w:line="260" w:lineRule="exact"/>
      </w:pPr>
      <w:bookmarkStart w:id="0" w:name="bookmark1"/>
      <w:r>
        <w:t>ПОСТАНОВЛЕНИЕ</w:t>
      </w:r>
      <w:bookmarkEnd w:id="0"/>
    </w:p>
    <w:p w:rsidR="006E6F16" w:rsidRDefault="009B01D0">
      <w:pPr>
        <w:pStyle w:val="30"/>
        <w:shd w:val="clear" w:color="auto" w:fill="auto"/>
        <w:spacing w:after="736" w:line="230" w:lineRule="exact"/>
        <w:ind w:left="20"/>
        <w:jc w:val="left"/>
      </w:pPr>
      <w:r>
        <w:t>От 24.04.2006г. № 13</w:t>
      </w:r>
    </w:p>
    <w:p w:rsidR="006E6F16" w:rsidRDefault="009B01D0">
      <w:pPr>
        <w:pStyle w:val="11"/>
        <w:shd w:val="clear" w:color="auto" w:fill="auto"/>
        <w:tabs>
          <w:tab w:val="left" w:pos="2852"/>
        </w:tabs>
        <w:spacing w:before="0"/>
        <w:ind w:left="740"/>
      </w:pPr>
      <w:r>
        <w:t>В целях</w:t>
      </w:r>
      <w:r>
        <w:tab/>
        <w:t xml:space="preserve">организации профилактической работы </w:t>
      </w:r>
      <w:proofErr w:type="gramStart"/>
      <w:r>
        <w:t>среди</w:t>
      </w:r>
      <w:proofErr w:type="gramEnd"/>
    </w:p>
    <w:p w:rsidR="006E6F16" w:rsidRDefault="009B01D0">
      <w:pPr>
        <w:pStyle w:val="11"/>
        <w:shd w:val="clear" w:color="auto" w:fill="auto"/>
        <w:spacing w:before="0" w:after="882"/>
        <w:ind w:left="20" w:right="20"/>
        <w:jc w:val="left"/>
      </w:pPr>
      <w:r>
        <w:t xml:space="preserve">несовершеннолетних, </w:t>
      </w:r>
      <w:r>
        <w:t>неблагополучных семей по предупреждению правонарушений на территории Надеждинского сельского поселения,</w:t>
      </w:r>
    </w:p>
    <w:p w:rsidR="006E6F16" w:rsidRDefault="009B01D0">
      <w:pPr>
        <w:pStyle w:val="11"/>
        <w:shd w:val="clear" w:color="auto" w:fill="auto"/>
        <w:spacing w:before="0" w:after="254" w:line="260" w:lineRule="exact"/>
        <w:ind w:left="20"/>
        <w:jc w:val="left"/>
      </w:pPr>
      <w:r>
        <w:t>ПОСТАНОВЛЯЮ:</w:t>
      </w:r>
    </w:p>
    <w:p w:rsidR="006E6F16" w:rsidRDefault="009B01D0">
      <w:pPr>
        <w:pStyle w:val="11"/>
        <w:shd w:val="clear" w:color="auto" w:fill="auto"/>
        <w:spacing w:before="0" w:after="278" w:line="307" w:lineRule="exact"/>
        <w:ind w:left="20" w:right="20"/>
        <w:jc w:val="left"/>
      </w:pPr>
      <w:r>
        <w:t>1. Утвердить общественную инспекцию по делам несовершеннолетних (ОИДН) в следующем составе:</w:t>
      </w:r>
    </w:p>
    <w:p w:rsidR="006E6F16" w:rsidRDefault="009B01D0">
      <w:pPr>
        <w:pStyle w:val="11"/>
        <w:shd w:val="clear" w:color="auto" w:fill="auto"/>
        <w:spacing w:before="0" w:after="66" w:line="260" w:lineRule="exact"/>
        <w:ind w:left="20"/>
        <w:jc w:val="left"/>
      </w:pPr>
      <w:r>
        <w:t>Павлова Людмила Дмитриевна - председатель</w:t>
      </w:r>
      <w:proofErr w:type="gramStart"/>
      <w:r>
        <w:t xml:space="preserve"> ,</w:t>
      </w:r>
      <w:proofErr w:type="gramEnd"/>
    </w:p>
    <w:p w:rsidR="006E6F16" w:rsidRDefault="009B01D0">
      <w:pPr>
        <w:pStyle w:val="11"/>
        <w:shd w:val="clear" w:color="auto" w:fill="auto"/>
        <w:spacing w:before="0" w:after="306" w:line="260" w:lineRule="exact"/>
        <w:ind w:left="4140"/>
        <w:jc w:val="left"/>
      </w:pPr>
      <w:r>
        <w:t>учи</w:t>
      </w:r>
      <w:r>
        <w:t>тель МОУ «</w:t>
      </w:r>
      <w:proofErr w:type="spellStart"/>
      <w:r>
        <w:t>Надеждинская</w:t>
      </w:r>
      <w:proofErr w:type="spellEnd"/>
      <w:r>
        <w:t xml:space="preserve"> СОШ»;</w:t>
      </w:r>
    </w:p>
    <w:p w:rsidR="006E6F16" w:rsidRDefault="009B01D0">
      <w:pPr>
        <w:pStyle w:val="11"/>
        <w:shd w:val="clear" w:color="auto" w:fill="auto"/>
        <w:spacing w:before="0" w:line="260" w:lineRule="exact"/>
        <w:ind w:left="20"/>
        <w:jc w:val="left"/>
      </w:pPr>
      <w:proofErr w:type="spellStart"/>
      <w:r>
        <w:t>Илюхина</w:t>
      </w:r>
      <w:proofErr w:type="spellEnd"/>
      <w:r>
        <w:t xml:space="preserve"> Елена Анатольевна - секретарь</w:t>
      </w:r>
      <w:proofErr w:type="gramStart"/>
      <w:r>
        <w:t xml:space="preserve"> ,</w:t>
      </w:r>
      <w:proofErr w:type="gramEnd"/>
    </w:p>
    <w:p w:rsidR="006E6F16" w:rsidRDefault="009B01D0">
      <w:pPr>
        <w:pStyle w:val="11"/>
        <w:shd w:val="clear" w:color="auto" w:fill="auto"/>
        <w:spacing w:before="0" w:after="287" w:line="260" w:lineRule="exact"/>
        <w:ind w:left="4140"/>
        <w:jc w:val="left"/>
      </w:pPr>
      <w:r>
        <w:t>специалист администрации;</w:t>
      </w:r>
    </w:p>
    <w:p w:rsidR="006E6F16" w:rsidRDefault="009B01D0">
      <w:pPr>
        <w:pStyle w:val="11"/>
        <w:shd w:val="clear" w:color="auto" w:fill="auto"/>
        <w:spacing w:before="0" w:after="306" w:line="260" w:lineRule="exact"/>
        <w:ind w:left="20"/>
        <w:jc w:val="left"/>
      </w:pPr>
      <w:r>
        <w:t>Члены ОИДН:</w:t>
      </w:r>
    </w:p>
    <w:p w:rsidR="006E6F16" w:rsidRDefault="009B01D0">
      <w:pPr>
        <w:pStyle w:val="11"/>
        <w:shd w:val="clear" w:color="auto" w:fill="auto"/>
        <w:spacing w:before="0" w:after="24" w:line="260" w:lineRule="exact"/>
        <w:ind w:left="20"/>
        <w:jc w:val="left"/>
      </w:pPr>
      <w:r>
        <w:t xml:space="preserve">Зиновьев Сергей Александрович - УУМ </w:t>
      </w:r>
      <w:proofErr w:type="gramStart"/>
      <w:r>
        <w:t>Омского</w:t>
      </w:r>
      <w:proofErr w:type="gramEnd"/>
      <w:r>
        <w:t xml:space="preserve"> РОВД;</w:t>
      </w:r>
    </w:p>
    <w:p w:rsidR="006E6F16" w:rsidRDefault="009B01D0">
      <w:pPr>
        <w:pStyle w:val="11"/>
        <w:shd w:val="clear" w:color="auto" w:fill="auto"/>
        <w:tabs>
          <w:tab w:val="left" w:pos="4148"/>
        </w:tabs>
        <w:spacing w:before="0" w:after="859" w:line="307" w:lineRule="exact"/>
        <w:ind w:left="20" w:right="20"/>
        <w:jc w:val="left"/>
      </w:pPr>
      <w:r>
        <w:t xml:space="preserve">Миронова Анастасия Ивановна - зам. главы администрации; - Леонтьева Лариса Владимировна - психолог </w:t>
      </w:r>
      <w:r>
        <w:t>МОУ «</w:t>
      </w:r>
      <w:proofErr w:type="spellStart"/>
      <w:r>
        <w:t>Надеждинская</w:t>
      </w:r>
      <w:proofErr w:type="spellEnd"/>
      <w:r>
        <w:t xml:space="preserve"> СОШ»; Прусов Валентин Александрович - учитель МОУ «</w:t>
      </w:r>
      <w:proofErr w:type="spellStart"/>
      <w:r>
        <w:t>Надеждинская</w:t>
      </w:r>
      <w:proofErr w:type="spellEnd"/>
      <w:r>
        <w:t xml:space="preserve"> СОШ»; — Романова Ольга Сергеевна</w:t>
      </w:r>
      <w:r>
        <w:tab/>
        <w:t>- методист Надеждинского КДЦ.</w:t>
      </w:r>
    </w:p>
    <w:p w:rsidR="006E6F16" w:rsidRDefault="006E6F16">
      <w:pPr>
        <w:pStyle w:val="40"/>
        <w:framePr w:h="210" w:wrap="around" w:vAnchor="text" w:hAnchor="margin" w:x="6983" w:y="567"/>
        <w:shd w:val="clear" w:color="auto" w:fill="auto"/>
        <w:spacing w:after="0" w:line="210" w:lineRule="exact"/>
        <w:ind w:left="100"/>
        <w:jc w:val="left"/>
      </w:pPr>
    </w:p>
    <w:p w:rsidR="006E6F16" w:rsidRDefault="009B01D0">
      <w:pPr>
        <w:pStyle w:val="40"/>
        <w:shd w:val="clear" w:color="auto" w:fill="auto"/>
        <w:spacing w:after="0" w:line="283" w:lineRule="exact"/>
        <w:ind w:left="20" w:right="20"/>
        <w:jc w:val="left"/>
      </w:pPr>
      <w:r>
        <w:t>Глава администрации Надеждинского сельского поселения</w:t>
      </w:r>
      <w:r w:rsidR="00731B02">
        <w:t xml:space="preserve">             </w:t>
      </w:r>
      <w:bookmarkStart w:id="1" w:name="_GoBack"/>
      <w:bookmarkEnd w:id="1"/>
      <w:proofErr w:type="spellStart"/>
      <w:r w:rsidR="00731B02">
        <w:rPr>
          <w:rStyle w:val="4Exact"/>
          <w:spacing w:val="0"/>
        </w:rPr>
        <w:t>В.В.Кот</w:t>
      </w:r>
      <w:proofErr w:type="spellEnd"/>
    </w:p>
    <w:sectPr w:rsidR="006E6F16">
      <w:type w:val="continuous"/>
      <w:pgSz w:w="11906" w:h="16838"/>
      <w:pgMar w:top="742" w:right="1524" w:bottom="742" w:left="9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1D0" w:rsidRDefault="009B01D0">
      <w:r>
        <w:separator/>
      </w:r>
    </w:p>
  </w:endnote>
  <w:endnote w:type="continuationSeparator" w:id="0">
    <w:p w:rsidR="009B01D0" w:rsidRDefault="009B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1D0" w:rsidRDefault="009B01D0"/>
  </w:footnote>
  <w:footnote w:type="continuationSeparator" w:id="0">
    <w:p w:rsidR="009B01D0" w:rsidRDefault="009B01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E6F16"/>
    <w:rsid w:val="006E6F16"/>
    <w:rsid w:val="00731B02"/>
    <w:rsid w:val="009B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z w:val="44"/>
      <w:szCs w:val="4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2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02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84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z w:val="44"/>
      <w:szCs w:val="4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2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02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84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2017-04-19T05:39:00Z</dcterms:created>
  <dcterms:modified xsi:type="dcterms:W3CDTF">2017-04-19T05:41:00Z</dcterms:modified>
</cp:coreProperties>
</file>