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900" w:rsidRDefault="00367A10">
      <w:pPr>
        <w:pStyle w:val="20"/>
        <w:shd w:val="clear" w:color="auto" w:fill="auto"/>
      </w:pPr>
      <w:r>
        <w:t>ГЛАВА</w:t>
      </w:r>
    </w:p>
    <w:p w:rsidR="00726900" w:rsidRDefault="00367A10">
      <w:pPr>
        <w:pStyle w:val="30"/>
        <w:shd w:val="clear" w:color="auto" w:fill="auto"/>
        <w:ind w:left="200"/>
      </w:pPr>
      <w:r>
        <w:t>АДМИНИСТРАЦИИ НАДЕЖДИНСКОГО СЕЛЬСКОГО ПОСЕЛЕНИЯ</w:t>
      </w:r>
    </w:p>
    <w:p w:rsidR="00726900" w:rsidRDefault="00367A10">
      <w:pPr>
        <w:pStyle w:val="30"/>
        <w:shd w:val="clear" w:color="auto" w:fill="auto"/>
        <w:spacing w:after="0"/>
        <w:sectPr w:rsidR="00726900">
          <w:type w:val="continuous"/>
          <w:pgSz w:w="11906" w:h="16838"/>
          <w:pgMar w:top="1344" w:right="2694" w:bottom="1315" w:left="2972" w:header="0" w:footer="3" w:gutter="0"/>
          <w:cols w:space="720"/>
          <w:noEndnote/>
          <w:docGrid w:linePitch="360"/>
        </w:sectPr>
      </w:pPr>
      <w:r>
        <w:t>ОМСКОГО МУНИЦИПАЛЬНОГО РАЙОНА ОМСКОЙ ОБЛАСТИ</w:t>
      </w:r>
    </w:p>
    <w:p w:rsidR="00726900" w:rsidRDefault="00726900">
      <w:pPr>
        <w:spacing w:line="240" w:lineRule="exact"/>
        <w:rPr>
          <w:sz w:val="19"/>
          <w:szCs w:val="19"/>
        </w:rPr>
      </w:pPr>
    </w:p>
    <w:p w:rsidR="00726900" w:rsidRDefault="00726900">
      <w:pPr>
        <w:spacing w:line="240" w:lineRule="exact"/>
        <w:rPr>
          <w:sz w:val="19"/>
          <w:szCs w:val="19"/>
        </w:rPr>
      </w:pPr>
    </w:p>
    <w:p w:rsidR="00726900" w:rsidRDefault="00726900">
      <w:pPr>
        <w:spacing w:line="240" w:lineRule="exact"/>
        <w:rPr>
          <w:sz w:val="19"/>
          <w:szCs w:val="19"/>
        </w:rPr>
      </w:pPr>
    </w:p>
    <w:p w:rsidR="00726900" w:rsidRDefault="00726900">
      <w:pPr>
        <w:spacing w:before="35" w:after="35" w:line="240" w:lineRule="exact"/>
        <w:rPr>
          <w:sz w:val="19"/>
          <w:szCs w:val="19"/>
        </w:rPr>
      </w:pPr>
    </w:p>
    <w:p w:rsidR="00726900" w:rsidRDefault="00726900">
      <w:pPr>
        <w:rPr>
          <w:sz w:val="2"/>
          <w:szCs w:val="2"/>
        </w:rPr>
        <w:sectPr w:rsidR="00726900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26900" w:rsidRDefault="00367A10">
      <w:pPr>
        <w:pStyle w:val="30"/>
        <w:shd w:val="clear" w:color="auto" w:fill="auto"/>
        <w:spacing w:after="378" w:line="260" w:lineRule="exact"/>
      </w:pPr>
      <w:r>
        <w:rPr>
          <w:rStyle w:val="34pt"/>
          <w:b/>
          <w:bCs/>
        </w:rPr>
        <w:lastRenderedPageBreak/>
        <w:t>ПОСТАНОВЛЕНИЕ</w:t>
      </w:r>
    </w:p>
    <w:p w:rsidR="00726900" w:rsidRPr="00434EA2" w:rsidRDefault="00367A10">
      <w:pPr>
        <w:pStyle w:val="40"/>
        <w:shd w:val="clear" w:color="auto" w:fill="auto"/>
        <w:tabs>
          <w:tab w:val="right" w:pos="922"/>
          <w:tab w:val="right" w:pos="1618"/>
          <w:tab w:val="right" w:pos="2583"/>
          <w:tab w:val="right" w:pos="2833"/>
        </w:tabs>
        <w:spacing w:before="0" w:after="211" w:line="240" w:lineRule="exact"/>
        <w:ind w:left="20"/>
        <w:rPr>
          <w:sz w:val="22"/>
          <w:szCs w:val="22"/>
        </w:rPr>
      </w:pPr>
      <w:r w:rsidRPr="00434EA2">
        <w:rPr>
          <w:sz w:val="22"/>
          <w:szCs w:val="22"/>
        </w:rPr>
        <w:t>От</w:t>
      </w:r>
      <w:r w:rsidR="00434EA2" w:rsidRPr="00434EA2">
        <w:rPr>
          <w:sz w:val="22"/>
          <w:szCs w:val="22"/>
        </w:rPr>
        <w:t xml:space="preserve"> </w:t>
      </w:r>
      <w:r w:rsidRPr="00434EA2">
        <w:rPr>
          <w:sz w:val="22"/>
          <w:szCs w:val="22"/>
        </w:rPr>
        <w:t>«</w:t>
      </w:r>
      <w:r w:rsidR="00434EA2" w:rsidRPr="00434EA2">
        <w:rPr>
          <w:sz w:val="22"/>
          <w:szCs w:val="22"/>
        </w:rPr>
        <w:t>1</w:t>
      </w:r>
      <w:r w:rsidRPr="00434EA2">
        <w:rPr>
          <w:sz w:val="22"/>
          <w:szCs w:val="22"/>
        </w:rPr>
        <w:t>»</w:t>
      </w:r>
      <w:r w:rsidRPr="00434EA2">
        <w:rPr>
          <w:sz w:val="22"/>
          <w:szCs w:val="22"/>
        </w:rPr>
        <w:tab/>
      </w:r>
      <w:r w:rsidR="00434EA2" w:rsidRPr="00434EA2">
        <w:rPr>
          <w:sz w:val="22"/>
          <w:szCs w:val="22"/>
        </w:rPr>
        <w:t xml:space="preserve"> </w:t>
      </w:r>
      <w:r w:rsidR="00434EA2" w:rsidRPr="00434EA2">
        <w:rPr>
          <w:rStyle w:val="412pt"/>
          <w:sz w:val="22"/>
          <w:szCs w:val="22"/>
          <w:lang w:val="ru-RU"/>
        </w:rPr>
        <w:t>06</w:t>
      </w:r>
      <w:r w:rsidRPr="00434EA2">
        <w:rPr>
          <w:sz w:val="22"/>
          <w:szCs w:val="22"/>
          <w:lang w:eastAsia="en-US" w:bidi="en-US"/>
        </w:rPr>
        <w:tab/>
      </w:r>
      <w:r w:rsidRPr="00434EA2">
        <w:rPr>
          <w:sz w:val="22"/>
          <w:szCs w:val="22"/>
        </w:rPr>
        <w:t>2006</w:t>
      </w:r>
      <w:r w:rsidRPr="00434EA2">
        <w:rPr>
          <w:sz w:val="22"/>
          <w:szCs w:val="22"/>
        </w:rPr>
        <w:tab/>
        <w:t>№</w:t>
      </w:r>
      <w:r w:rsidR="00434EA2" w:rsidRPr="00434EA2">
        <w:rPr>
          <w:sz w:val="22"/>
          <w:szCs w:val="22"/>
        </w:rPr>
        <w:t xml:space="preserve"> 27</w:t>
      </w:r>
    </w:p>
    <w:p w:rsidR="00726900" w:rsidRDefault="00367A10">
      <w:pPr>
        <w:pStyle w:val="50"/>
        <w:shd w:val="clear" w:color="auto" w:fill="auto"/>
        <w:spacing w:before="0" w:after="947"/>
        <w:ind w:left="20" w:right="2460"/>
      </w:pPr>
      <w:r>
        <w:t xml:space="preserve">Об утверждении Положения о порядке возмещения командировочных расходов </w:t>
      </w:r>
      <w:r>
        <w:t>муниципальным служащим Администрации Надеждинского сельского поселения Омского муниципального района Омской области</w:t>
      </w:r>
    </w:p>
    <w:p w:rsidR="00726900" w:rsidRDefault="00367A10">
      <w:pPr>
        <w:pStyle w:val="1"/>
        <w:shd w:val="clear" w:color="auto" w:fill="auto"/>
        <w:spacing w:before="0" w:after="346"/>
        <w:ind w:left="20" w:right="20" w:firstLine="740"/>
      </w:pPr>
      <w:r>
        <w:t>В целях реализации положений Трудового кодекса Российской Федерации о возмещении расходов, связанных со служебной командировкой, руководству</w:t>
      </w:r>
      <w:r>
        <w:t>ясь подпунктом 7 пункта 1 статьи 19 Закона Омской области "О муниципальной службе в Омской области", Уставом Надеждинского сельского поселения Омского муниципального района Омской области</w:t>
      </w:r>
    </w:p>
    <w:p w:rsidR="00726900" w:rsidRDefault="00367A10">
      <w:pPr>
        <w:pStyle w:val="11"/>
        <w:keepNext/>
        <w:keepLines/>
        <w:shd w:val="clear" w:color="auto" w:fill="auto"/>
        <w:spacing w:before="0" w:after="300" w:line="260" w:lineRule="exact"/>
        <w:ind w:left="1760"/>
      </w:pPr>
      <w:bookmarkStart w:id="0" w:name="bookmark0"/>
      <w:r>
        <w:t>ПОСТАНОВЛЯЮ:</w:t>
      </w:r>
      <w:bookmarkEnd w:id="0"/>
    </w:p>
    <w:p w:rsidR="00726900" w:rsidRDefault="00367A10">
      <w:pPr>
        <w:pStyle w:val="1"/>
        <w:numPr>
          <w:ilvl w:val="0"/>
          <w:numId w:val="1"/>
        </w:numPr>
        <w:shd w:val="clear" w:color="auto" w:fill="auto"/>
        <w:tabs>
          <w:tab w:val="left" w:pos="1719"/>
        </w:tabs>
        <w:spacing w:before="0" w:after="0" w:line="312" w:lineRule="exact"/>
        <w:ind w:left="1760" w:right="20"/>
      </w:pPr>
      <w:r>
        <w:t xml:space="preserve">Утвердить Положение о порядке возмещения </w:t>
      </w:r>
      <w:r>
        <w:t>командировочных расходов муниципальным служащим Администрации Надеждинского сельского поселения Омского муниципального района Омской области (согласно приложению).</w:t>
      </w:r>
    </w:p>
    <w:p w:rsidR="00726900" w:rsidRDefault="00367A10">
      <w:pPr>
        <w:pStyle w:val="1"/>
        <w:numPr>
          <w:ilvl w:val="0"/>
          <w:numId w:val="1"/>
        </w:numPr>
        <w:shd w:val="clear" w:color="auto" w:fill="auto"/>
        <w:tabs>
          <w:tab w:val="left" w:pos="1719"/>
        </w:tabs>
        <w:spacing w:before="0" w:after="0" w:line="312" w:lineRule="exact"/>
        <w:ind w:left="1760"/>
      </w:pPr>
      <w:r>
        <w:t>Настоящее постановление вступает в силу с</w:t>
      </w:r>
      <w:r w:rsidR="00434EA2">
        <w:t xml:space="preserve"> 1.06.</w:t>
      </w:r>
      <w:bookmarkStart w:id="1" w:name="_GoBack"/>
      <w:bookmarkEnd w:id="1"/>
      <w:r w:rsidRPr="00434EA2">
        <w:rPr>
          <w:lang w:eastAsia="en-US" w:bidi="en-US"/>
        </w:rPr>
        <w:t xml:space="preserve">2006 </w:t>
      </w:r>
      <w:r>
        <w:t>года.</w:t>
      </w:r>
    </w:p>
    <w:p w:rsidR="00726900" w:rsidRDefault="00367A10">
      <w:pPr>
        <w:framePr w:h="1334" w:wrap="notBeside" w:vAnchor="text" w:hAnchor="margin" w:x="3361" w:y="1825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</w:instrText>
      </w:r>
      <w:r>
        <w:instrText>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35pt;height:66.65pt">
            <v:imagedata r:id="rId8" r:href="rId9"/>
          </v:shape>
        </w:pict>
      </w:r>
      <w:r>
        <w:fldChar w:fldCharType="end"/>
      </w:r>
    </w:p>
    <w:p w:rsidR="00726900" w:rsidRDefault="00367A10">
      <w:pPr>
        <w:pStyle w:val="1"/>
        <w:framePr w:w="6187" w:h="538" w:wrap="notBeside" w:vAnchor="text" w:hAnchor="margin" w:x="39" w:y="2271"/>
        <w:shd w:val="clear" w:color="auto" w:fill="auto"/>
        <w:spacing w:before="0" w:after="12" w:line="240" w:lineRule="exact"/>
        <w:ind w:left="40" w:firstLine="0"/>
      </w:pPr>
      <w:r>
        <w:rPr>
          <w:rStyle w:val="Exact"/>
          <w:spacing w:val="0"/>
        </w:rPr>
        <w:t>Глава Надеждинского</w:t>
      </w:r>
    </w:p>
    <w:p w:rsidR="00726900" w:rsidRDefault="00367A10">
      <w:pPr>
        <w:pStyle w:val="1"/>
        <w:framePr w:w="6187" w:h="538" w:wrap="notBeside" w:vAnchor="text" w:hAnchor="margin" w:x="39" w:y="2271"/>
        <w:shd w:val="clear" w:color="auto" w:fill="auto"/>
        <w:tabs>
          <w:tab w:val="right" w:pos="5661"/>
          <w:tab w:val="right" w:pos="6150"/>
        </w:tabs>
        <w:spacing w:before="0" w:after="0" w:line="240" w:lineRule="exact"/>
        <w:ind w:left="40" w:firstLine="0"/>
      </w:pPr>
      <w:r>
        <w:rPr>
          <w:rStyle w:val="Exact"/>
          <w:spacing w:val="0"/>
        </w:rPr>
        <w:t>сельского поселения</w:t>
      </w:r>
      <w:r>
        <w:rPr>
          <w:rStyle w:val="Exact"/>
          <w:spacing w:val="0"/>
        </w:rPr>
        <w:tab/>
        <w:t>В.В.</w:t>
      </w:r>
      <w:r>
        <w:rPr>
          <w:rStyle w:val="Exact"/>
          <w:spacing w:val="0"/>
        </w:rPr>
        <w:tab/>
        <w:t>Кот</w:t>
      </w:r>
    </w:p>
    <w:p w:rsidR="00726900" w:rsidRDefault="00367A10">
      <w:pPr>
        <w:pStyle w:val="1"/>
        <w:numPr>
          <w:ilvl w:val="0"/>
          <w:numId w:val="1"/>
        </w:numPr>
        <w:shd w:val="clear" w:color="auto" w:fill="auto"/>
        <w:tabs>
          <w:tab w:val="left" w:pos="1719"/>
        </w:tabs>
        <w:spacing w:before="0" w:after="0" w:line="336" w:lineRule="exact"/>
        <w:ind w:left="1760" w:right="20"/>
        <w:jc w:val="left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  <w:r>
        <w:br w:type="page"/>
      </w:r>
    </w:p>
    <w:p w:rsidR="00726900" w:rsidRDefault="00367A10">
      <w:pPr>
        <w:pStyle w:val="1"/>
        <w:shd w:val="clear" w:color="auto" w:fill="auto"/>
        <w:tabs>
          <w:tab w:val="right" w:pos="7397"/>
          <w:tab w:val="right" w:pos="7747"/>
        </w:tabs>
        <w:spacing w:before="0" w:after="946"/>
        <w:ind w:left="5280" w:right="1280" w:firstLine="0"/>
        <w:jc w:val="left"/>
      </w:pPr>
      <w:r>
        <w:lastRenderedPageBreak/>
        <w:t xml:space="preserve">Приложение к постановлению Г лавы Надеждинского </w:t>
      </w:r>
      <w:r>
        <w:t>сельского поселения от</w:t>
      </w:r>
      <w:r>
        <w:tab/>
        <w:t>г.</w:t>
      </w:r>
      <w:r>
        <w:tab/>
        <w:t>№</w:t>
      </w:r>
    </w:p>
    <w:p w:rsidR="00726900" w:rsidRDefault="00367A10">
      <w:pPr>
        <w:pStyle w:val="1"/>
        <w:shd w:val="clear" w:color="auto" w:fill="auto"/>
        <w:spacing w:before="0" w:after="0" w:line="260" w:lineRule="exact"/>
        <w:ind w:firstLine="0"/>
        <w:jc w:val="center"/>
      </w:pPr>
      <w:r>
        <w:t>Положение</w:t>
      </w:r>
    </w:p>
    <w:p w:rsidR="00726900" w:rsidRDefault="00367A10">
      <w:pPr>
        <w:pStyle w:val="1"/>
        <w:shd w:val="clear" w:color="auto" w:fill="auto"/>
        <w:spacing w:before="0" w:after="600"/>
        <w:ind w:firstLine="0"/>
        <w:jc w:val="center"/>
      </w:pPr>
      <w:r>
        <w:t>о порядке возмещения командировочных расходов муниципальным служащим Администрации Надеждинского сельского поселения Омского муниципального района Омской области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940"/>
      </w:pPr>
      <w:r>
        <w:t xml:space="preserve"> Лица, замещающие муниципальные должности муниципальной </w:t>
      </w:r>
      <w:r>
        <w:t>службы Надеждинского сельского поселения Омского муниципального района Омской области (далее - муниципальные служащие) направляются в служебные командировки в пределах Российской Федерации по решению Главы Надеждинского сельского поселения, на определенный</w:t>
      </w:r>
      <w:r>
        <w:t xml:space="preserve"> срок для выполнения служебного задания вне постоянного места прохождения муниципальной службы.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940"/>
      </w:pPr>
      <w:r>
        <w:t xml:space="preserve"> Срок служебной командировки муниципального служащего определяется Главой Надеждинского сельского поселения с учетом объема, сложности и других особенностей слу</w:t>
      </w:r>
      <w:r>
        <w:t>жебного задания.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Днем выезда в служебную командировку считается день отправления поезда, самолета, автобуса или другого транспортного средства от постоянного места прохождения муниципальным служащим муниципальной службы, а днем приезда из служебной командировки - день при</w:t>
      </w:r>
      <w:r>
        <w:t>бытия указанного транспортного средства в постоянное место прохождения муниципальным служащим муниципальной службы.</w:t>
      </w:r>
    </w:p>
    <w:p w:rsidR="00726900" w:rsidRDefault="00367A10">
      <w:pPr>
        <w:pStyle w:val="1"/>
        <w:shd w:val="clear" w:color="auto" w:fill="auto"/>
        <w:spacing w:before="0" w:after="0" w:line="322" w:lineRule="exact"/>
        <w:ind w:left="20" w:right="20" w:firstLine="720"/>
      </w:pPr>
      <w:r>
        <w:t>При отправлении транспортного средства до 24 часов включительно днем выезда в служебную командировку считаются текущие сутки, а с 00 часов и</w:t>
      </w:r>
      <w:r>
        <w:t xml:space="preserve"> позднее — последующие сутки.</w:t>
      </w:r>
    </w:p>
    <w:p w:rsidR="00726900" w:rsidRDefault="00367A10">
      <w:pPr>
        <w:pStyle w:val="1"/>
        <w:shd w:val="clear" w:color="auto" w:fill="auto"/>
        <w:spacing w:before="0" w:after="0" w:line="322" w:lineRule="exact"/>
        <w:ind w:left="20" w:right="20" w:firstLine="720"/>
      </w:pPr>
      <w:r>
        <w:t>Если станция, пристань, аэропорт находятся за чертой населенного пункта, учитывается время, необходимое для проезда до станции, пристани, аэропорта. Аналогично определяется день приезда муниципального служащего в постоянное ме</w:t>
      </w:r>
      <w:r>
        <w:t>сто прохождения муниципальной службы.</w:t>
      </w:r>
    </w:p>
    <w:p w:rsidR="00726900" w:rsidRDefault="00367A10">
      <w:pPr>
        <w:pStyle w:val="1"/>
        <w:shd w:val="clear" w:color="auto" w:fill="auto"/>
        <w:spacing w:before="0" w:after="0" w:line="322" w:lineRule="exact"/>
        <w:ind w:left="20" w:right="20" w:firstLine="720"/>
      </w:pPr>
      <w:r>
        <w:t>Вопрос о явке муниципального служащего на муниципальную службу в день выезда в служебную командировку и в день приезда из служебной командировки решается в порядке, установленном Главой Надеждинского сельского поселени</w:t>
      </w:r>
      <w:r>
        <w:t>я.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Направление муниципального служащего в служебную командировку оформляется первичными учетными документами в соответствии с установленными унифицированными формами первичной </w:t>
      </w:r>
      <w:r>
        <w:rPr>
          <w:rStyle w:val="115pt"/>
        </w:rPr>
        <w:t>учетной документации по учету труда и его оплаты.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На основании распоряжения Главы Надеждинского сельского поселения специалист </w:t>
      </w:r>
      <w:proofErr w:type="gramStart"/>
      <w:r>
        <w:t>Администрации</w:t>
      </w:r>
      <w:proofErr w:type="gramEnd"/>
      <w:r>
        <w:t xml:space="preserve"> ведающий кадровыми вопросами, </w:t>
      </w:r>
      <w:r>
        <w:lastRenderedPageBreak/>
        <w:t>оформляет муниципальному служащему командировочное удостоверение, подтверждающее срок его пребывания в служебной командировке (дата пр</w:t>
      </w:r>
      <w:r>
        <w:t>иезда в пункт (в пункты) назначения и дата выезда из него (из них)).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tabs>
          <w:tab w:val="left" w:pos="6452"/>
        </w:tabs>
        <w:spacing w:before="0" w:after="0" w:line="322" w:lineRule="exact"/>
        <w:ind w:left="20" w:right="20" w:firstLine="720"/>
      </w:pPr>
      <w:r>
        <w:t xml:space="preserve"> Командировочное удостоверение оформляется в одном экземпляре и подписывается Главой Надеждинского</w:t>
      </w:r>
      <w:r>
        <w:tab/>
        <w:t xml:space="preserve">сельского поселения. Командировочное удостоверение вручается муниципальному служащему и </w:t>
      </w:r>
      <w:r>
        <w:t>находится у него в течение всего срока служебной командировки.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tabs>
          <w:tab w:val="left" w:pos="6958"/>
        </w:tabs>
        <w:spacing w:before="0" w:after="0" w:line="322" w:lineRule="exact"/>
        <w:ind w:left="20" w:right="20" w:firstLine="720"/>
      </w:pPr>
      <w:r>
        <w:t xml:space="preserve"> Фактический срок пребывания в месте командирования определяется по отметкам о дате приезда </w:t>
      </w:r>
      <w:proofErr w:type="gramStart"/>
      <w:r>
        <w:t>в место командирования</w:t>
      </w:r>
      <w:proofErr w:type="gramEnd"/>
      <w:r>
        <w:t xml:space="preserve"> и дате выезда из него, которые делаются в командировочном удостоверении и заве</w:t>
      </w:r>
      <w:r>
        <w:t>ряются подписью полномочного должностного лица и</w:t>
      </w:r>
      <w:r>
        <w:tab/>
        <w:t>печатью, которая</w:t>
      </w:r>
    </w:p>
    <w:p w:rsidR="00726900" w:rsidRDefault="00367A10">
      <w:pPr>
        <w:pStyle w:val="1"/>
        <w:shd w:val="clear" w:color="auto" w:fill="auto"/>
        <w:tabs>
          <w:tab w:val="left" w:pos="6958"/>
        </w:tabs>
        <w:spacing w:before="0" w:after="0" w:line="322" w:lineRule="exact"/>
        <w:ind w:left="20" w:firstLine="0"/>
      </w:pPr>
      <w:r>
        <w:t>используется в хозяйственной деятельности</w:t>
      </w:r>
      <w:r>
        <w:tab/>
        <w:t>органа местного</w:t>
      </w:r>
    </w:p>
    <w:p w:rsidR="00726900" w:rsidRDefault="00367A10">
      <w:pPr>
        <w:pStyle w:val="1"/>
        <w:shd w:val="clear" w:color="auto" w:fill="auto"/>
        <w:tabs>
          <w:tab w:val="left" w:pos="6958"/>
        </w:tabs>
        <w:spacing w:before="0" w:after="0" w:line="322" w:lineRule="exact"/>
        <w:ind w:left="20" w:firstLine="0"/>
      </w:pPr>
      <w:r>
        <w:t>самоуправления, государственного органа или</w:t>
      </w:r>
      <w:r>
        <w:tab/>
        <w:t xml:space="preserve">организации </w:t>
      </w:r>
      <w:proofErr w:type="gramStart"/>
      <w:r>
        <w:t>для</w:t>
      </w:r>
      <w:proofErr w:type="gramEnd"/>
    </w:p>
    <w:p w:rsidR="00726900" w:rsidRDefault="00367A10">
      <w:pPr>
        <w:pStyle w:val="1"/>
        <w:shd w:val="clear" w:color="auto" w:fill="auto"/>
        <w:spacing w:before="0" w:after="0" w:line="322" w:lineRule="exact"/>
        <w:ind w:left="20" w:firstLine="0"/>
      </w:pPr>
      <w:r>
        <w:t>засвидетельствования такой подписи.</w:t>
      </w:r>
    </w:p>
    <w:p w:rsidR="00726900" w:rsidRDefault="00367A10">
      <w:pPr>
        <w:pStyle w:val="1"/>
        <w:shd w:val="clear" w:color="auto" w:fill="auto"/>
        <w:spacing w:before="0" w:after="0" w:line="322" w:lineRule="exact"/>
        <w:ind w:left="20" w:right="20" w:firstLine="720"/>
      </w:pPr>
      <w:r>
        <w:t xml:space="preserve">Если муниципальный служащий </w:t>
      </w:r>
      <w:r>
        <w:t>командирован в несколько органов местного самоуправления, государственных органов или организаций, расположенных в разных населенных пунктах, отметки в командировочном удостоверении о дате приезда и дате выезда делаются в каждом органе местного самоуправле</w:t>
      </w:r>
      <w:r>
        <w:t>ния, государственном органе или организации.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При направлении муниципального служащего в служебную командировку ему гарантируются сохранение муниципальной должности муниципальной службы и денежного содержания (среднего заработка), а также возмещаются:</w:t>
      </w:r>
    </w:p>
    <w:p w:rsidR="00726900" w:rsidRDefault="00367A10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рас</w:t>
      </w:r>
      <w:r>
        <w:t>ходы по проезду к месту командирования и обратно - к постоянному месту прохождения муниципальной службы;</w:t>
      </w:r>
    </w:p>
    <w:p w:rsidR="00726900" w:rsidRDefault="00367A10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расходы по проезду из одного населенного пункта в другой, если муниципальный служащий командирован в несколько органов местного самоуправления, госуда</w:t>
      </w:r>
      <w:r>
        <w:t>рственных органов или организаций, расположенных в разных населенных пунктах;</w:t>
      </w:r>
    </w:p>
    <w:p w:rsidR="00726900" w:rsidRDefault="00367A10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720"/>
      </w:pPr>
      <w:r>
        <w:t xml:space="preserve"> расходы по найму жилого помещения;</w:t>
      </w:r>
    </w:p>
    <w:p w:rsidR="00726900" w:rsidRDefault="00367A10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дополнительные расходы, связанные с проживанием вне </w:t>
      </w:r>
      <w:r>
        <w:rPr>
          <w:rStyle w:val="115pt"/>
        </w:rPr>
        <w:t xml:space="preserve">постоянного места жительства </w:t>
      </w:r>
      <w:r>
        <w:t>(суточные);</w:t>
      </w:r>
    </w:p>
    <w:p w:rsidR="00726900" w:rsidRDefault="00367A10">
      <w:pPr>
        <w:pStyle w:val="1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иные расходы, связанные со служебной командиров</w:t>
      </w:r>
      <w:r>
        <w:t>кой (при условии, что они произведены муниципальным служащим с разрешения Главы Надеждинского сельского поселения).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720"/>
      </w:pPr>
      <w:r>
        <w:t xml:space="preserve"> Денежное содержание (средний заработок) за период нахождения муниципального служащего в служебной командировке сохраняется за все служебные</w:t>
      </w:r>
      <w:r>
        <w:t xml:space="preserve"> дни по графику, установленному в постоянном месте прохождения муниципальной службы муниципальным служащим.</w:t>
      </w:r>
    </w:p>
    <w:p w:rsidR="00726900" w:rsidRDefault="00367A10">
      <w:pPr>
        <w:pStyle w:val="60"/>
        <w:numPr>
          <w:ilvl w:val="0"/>
          <w:numId w:val="2"/>
        </w:numPr>
        <w:shd w:val="clear" w:color="auto" w:fill="auto"/>
        <w:ind w:left="20" w:right="20"/>
      </w:pPr>
      <w:r>
        <w:t xml:space="preserve"> Особенности командирования отдельных муниципальных служащих за пределы территории Российской Федерации, выплата суточных,</w:t>
      </w:r>
    </w:p>
    <w:p w:rsidR="00726900" w:rsidRDefault="00367A10">
      <w:pPr>
        <w:pStyle w:val="1"/>
        <w:shd w:val="clear" w:color="auto" w:fill="auto"/>
        <w:spacing w:before="0" w:after="0" w:line="331" w:lineRule="exact"/>
        <w:ind w:left="20" w:right="20" w:firstLine="0"/>
      </w:pPr>
      <w:r>
        <w:t xml:space="preserve">возмещение расходов по </w:t>
      </w:r>
      <w:r>
        <w:t xml:space="preserve">проезду и по найму жилого помещения устанавливаются </w:t>
      </w:r>
      <w:r>
        <w:lastRenderedPageBreak/>
        <w:t>законодательством Российской Федерации.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740"/>
      </w:pPr>
      <w:r>
        <w:t xml:space="preserve"> </w:t>
      </w:r>
      <w:proofErr w:type="gramStart"/>
      <w:r>
        <w:t>В случае временной нетрудоспособности командированного муниципального служащего, удостоверенной в установленном порядке, ему возмещаются расходы по найму жилого по</w:t>
      </w:r>
      <w:r>
        <w:t>мещения (кроме случаев, когда командированный муниципальный служащий находится на стационарном лечении) и выплачиваются суточные в течение всего периода времени, пока он не имеет возможности по состоянию здоровья приступить к выполнению возложенного на нег</w:t>
      </w:r>
      <w:r>
        <w:t>о служебного задания или вернуться к постоянному месту жительства.</w:t>
      </w:r>
      <w:proofErr w:type="gramEnd"/>
    </w:p>
    <w:p w:rsidR="00726900" w:rsidRDefault="00367A10">
      <w:pPr>
        <w:pStyle w:val="1"/>
        <w:shd w:val="clear" w:color="auto" w:fill="auto"/>
        <w:spacing w:before="0" w:after="0"/>
        <w:ind w:left="20" w:right="20" w:firstLine="740"/>
      </w:pPr>
      <w:r>
        <w:t>За период временной нетрудоспособности командированному муниципальному служащему выплачивается пособие по временной нетрудоспособности в соответствии с законодательством Российской Федераци</w:t>
      </w:r>
      <w:r>
        <w:t>и.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740"/>
      </w:pPr>
      <w:r>
        <w:t xml:space="preserve"> </w:t>
      </w:r>
      <w:proofErr w:type="gramStart"/>
      <w:r>
        <w:t>Дополнительные расходы, связанные с проживанием вне постоянного места жительства (суточные), выплачиваются муниципальному служащему за каждый день нахождения в служебной командировке, включая выходные и праздничные дни, а также дни нахождения в пути, в</w:t>
      </w:r>
      <w:r>
        <w:t xml:space="preserve"> том числе за время вынужденной остановки в пути, в размерах, установленных соответствующим нормативным правовым актом Главы Надеждинского сельского поселения.</w:t>
      </w:r>
      <w:proofErr w:type="gramEnd"/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740"/>
      </w:pPr>
      <w:r>
        <w:t xml:space="preserve"> В случае командирования муниципального служащего в такую местность, откуда он по условиям транс</w:t>
      </w:r>
      <w:r>
        <w:t>портного сообщения и характеру выполняемого служебного задания имеет возможность ежедневно возвращаться к постоянному месту жительства, суточные не выплачиваются.</w:t>
      </w:r>
    </w:p>
    <w:p w:rsidR="00726900" w:rsidRDefault="00367A10">
      <w:pPr>
        <w:pStyle w:val="1"/>
        <w:shd w:val="clear" w:color="auto" w:fill="auto"/>
        <w:spacing w:before="0" w:after="0"/>
        <w:ind w:left="20" w:right="20" w:firstLine="740"/>
      </w:pPr>
      <w:r>
        <w:t>Вопрос о целесообразности ежедневного возвращения муниципального служащего из места командиро</w:t>
      </w:r>
      <w:r>
        <w:t>вания к постоянному месту жительства в каждом конкретном случае решается Главой Надеждинского сельского поселения с учетом расстояния, условий транспортного сообщения, характера выполняемого служебного задания, а также необходимости создания муниципальному</w:t>
      </w:r>
      <w:r>
        <w:t xml:space="preserve"> служащему условий для отдыха.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740"/>
      </w:pPr>
      <w:r>
        <w:t xml:space="preserve"> Расходы по бронированию и найму жилого помещения возмещаются командированным муниципальным служащим (кроме тех случаев, когда им предоставляется бесплатное жилое помещение) по фактическим затратам, подтвержденным соответству</w:t>
      </w:r>
      <w:r>
        <w:t>ющими документами, по следующим нормам:</w:t>
      </w:r>
    </w:p>
    <w:p w:rsidR="00726900" w:rsidRDefault="00367A10">
      <w:pPr>
        <w:pStyle w:val="1"/>
        <w:numPr>
          <w:ilvl w:val="0"/>
          <w:numId w:val="4"/>
        </w:numPr>
        <w:shd w:val="clear" w:color="auto" w:fill="auto"/>
        <w:spacing w:before="0" w:after="0"/>
        <w:ind w:left="20" w:right="20" w:firstLine="740"/>
      </w:pPr>
      <w:r>
        <w:t xml:space="preserve"> лицам, замещающим высшие муниципальные должности муниципальной службы, — не более стоимости двухкомнатного номера;</w:t>
      </w:r>
    </w:p>
    <w:p w:rsidR="00726900" w:rsidRDefault="00367A10">
      <w:pPr>
        <w:pStyle w:val="1"/>
        <w:numPr>
          <w:ilvl w:val="0"/>
          <w:numId w:val="4"/>
        </w:numPr>
        <w:shd w:val="clear" w:color="auto" w:fill="auto"/>
        <w:spacing w:before="0" w:after="0" w:line="341" w:lineRule="exact"/>
        <w:ind w:left="20" w:right="20" w:firstLine="740"/>
      </w:pPr>
      <w:r>
        <w:t xml:space="preserve"> остальным муниципальным служащим - не более стоимости однокомнатного (одноместного) номера.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740"/>
      </w:pPr>
      <w:r>
        <w:t xml:space="preserve"> В случае если в населенном пункте отсутствует гостиница, муниципальному служащему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</w:t>
      </w:r>
      <w:r>
        <w:t xml:space="preserve"> до места командирования и обратно.</w:t>
      </w:r>
    </w:p>
    <w:p w:rsidR="00726900" w:rsidRDefault="00367A10">
      <w:pPr>
        <w:pStyle w:val="1"/>
        <w:shd w:val="clear" w:color="auto" w:fill="auto"/>
        <w:spacing w:before="0" w:after="0"/>
        <w:ind w:left="20" w:right="20" w:firstLine="740"/>
      </w:pPr>
      <w:r>
        <w:t xml:space="preserve">При отсутствии подтверждающих документов (в случае непредставления места в </w:t>
      </w:r>
      <w:r>
        <w:rPr>
          <w:rStyle w:val="115pt"/>
        </w:rPr>
        <w:t xml:space="preserve">гостинице) расходы по найму жилого помещения </w:t>
      </w:r>
      <w:r>
        <w:t>возмещаются в размере 30 процентов установленной нормы суточных за каждый день нахождения в служебно</w:t>
      </w:r>
      <w:r>
        <w:t>й командировке.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tabs>
          <w:tab w:val="left" w:pos="1815"/>
          <w:tab w:val="right" w:pos="9418"/>
        </w:tabs>
        <w:spacing w:before="0" w:after="0"/>
        <w:ind w:left="20" w:right="20" w:firstLine="720"/>
      </w:pPr>
      <w:r>
        <w:t xml:space="preserve"> </w:t>
      </w:r>
      <w:proofErr w:type="gramStart"/>
      <w:r>
        <w:t xml:space="preserve">Расходы по проезду муниципальных служащих к месту </w:t>
      </w:r>
      <w:r>
        <w:lastRenderedPageBreak/>
        <w:t>командирования и обратно - к постоянному месту прохождения муниципальной службы (включая страховой взнос на обязательное личное страхование пассажиров на транспорте, оплату услуг по оформле</w:t>
      </w:r>
      <w:r>
        <w:t>нию проездных</w:t>
      </w:r>
      <w:r>
        <w:tab/>
        <w:t>документов,</w:t>
      </w:r>
      <w:r>
        <w:tab/>
        <w:t>предоставлению в поездах постельных</w:t>
      </w:r>
      <w:proofErr w:type="gramEnd"/>
    </w:p>
    <w:p w:rsidR="00726900" w:rsidRDefault="00367A10">
      <w:pPr>
        <w:pStyle w:val="1"/>
        <w:shd w:val="clear" w:color="auto" w:fill="auto"/>
        <w:spacing w:before="0" w:after="0"/>
        <w:ind w:left="20" w:right="20" w:firstLine="0"/>
      </w:pPr>
      <w:r>
        <w:t>принадлежностей) возмещаются по фактическим затратам, подтвержденным проездными документами, по следующим нормам:</w:t>
      </w:r>
    </w:p>
    <w:p w:rsidR="00726900" w:rsidRDefault="00367A10">
      <w:pPr>
        <w:pStyle w:val="1"/>
        <w:numPr>
          <w:ilvl w:val="0"/>
          <w:numId w:val="5"/>
        </w:numPr>
        <w:shd w:val="clear" w:color="auto" w:fill="auto"/>
        <w:spacing w:before="0" w:after="0"/>
        <w:ind w:left="20" w:right="20" w:firstLine="720"/>
      </w:pPr>
      <w:r>
        <w:t xml:space="preserve"> лицам, замещающим высшие муниципальные должности муниципальной службы:</w:t>
      </w:r>
    </w:p>
    <w:p w:rsidR="00726900" w:rsidRDefault="00367A10">
      <w:pPr>
        <w:pStyle w:val="1"/>
        <w:shd w:val="clear" w:color="auto" w:fill="auto"/>
        <w:spacing w:before="0" w:after="0"/>
        <w:ind w:left="20" w:firstLine="720"/>
      </w:pPr>
      <w:r>
        <w:t>воздушным транспортом - по билету I класса;</w:t>
      </w:r>
    </w:p>
    <w:p w:rsidR="00726900" w:rsidRDefault="00367A10">
      <w:pPr>
        <w:pStyle w:val="1"/>
        <w:shd w:val="clear" w:color="auto" w:fill="auto"/>
        <w:spacing w:before="0" w:after="0"/>
        <w:ind w:left="20" w:right="20" w:firstLine="720"/>
      </w:pPr>
      <w:r>
        <w:t>морским и речным транспортом - по тарифам, устанавливаемым перевозчиком, но не выше стоимости проезда в каюте "люкс" с комплексным обслуживанием пассажиров;</w:t>
      </w:r>
    </w:p>
    <w:p w:rsidR="00726900" w:rsidRDefault="00367A10">
      <w:pPr>
        <w:pStyle w:val="1"/>
        <w:shd w:val="clear" w:color="auto" w:fill="auto"/>
        <w:spacing w:before="0" w:after="0"/>
        <w:ind w:left="20" w:right="20" w:firstLine="720"/>
      </w:pPr>
      <w:proofErr w:type="gramStart"/>
      <w:r>
        <w:t>железнодорожным транспортом - в вагоне повышенной комфо</w:t>
      </w:r>
      <w:r>
        <w:t>ртности, отнесенном к вагонам бизнес-класса, с двухместными купе категории "СВ" или в вагоне категории "С" с местами для сидения, соответствующими требованиям, предъявляемым к вагонам бизнес-класса;</w:t>
      </w:r>
      <w:proofErr w:type="gramEnd"/>
    </w:p>
    <w:p w:rsidR="00726900" w:rsidRDefault="00367A10">
      <w:pPr>
        <w:pStyle w:val="1"/>
        <w:numPr>
          <w:ilvl w:val="0"/>
          <w:numId w:val="5"/>
        </w:numPr>
        <w:shd w:val="clear" w:color="auto" w:fill="auto"/>
        <w:spacing w:before="0" w:after="0"/>
        <w:ind w:left="20" w:right="20" w:firstLine="720"/>
      </w:pPr>
      <w:r>
        <w:t xml:space="preserve"> муниципальным служащим, замещающим главные, ведущие, ста</w:t>
      </w:r>
      <w:r>
        <w:t>ршие и младшие муниципальные должности муниципальной службы:</w:t>
      </w:r>
    </w:p>
    <w:p w:rsidR="00726900" w:rsidRDefault="00367A10">
      <w:pPr>
        <w:pStyle w:val="22"/>
        <w:keepNext/>
        <w:keepLines/>
        <w:shd w:val="clear" w:color="auto" w:fill="auto"/>
        <w:ind w:left="20"/>
      </w:pPr>
      <w:bookmarkStart w:id="2" w:name="bookmark1"/>
      <w:r>
        <w:t>воздушным транспортом - по тарифу экономического класса;</w:t>
      </w:r>
      <w:bookmarkEnd w:id="2"/>
    </w:p>
    <w:p w:rsidR="00726900" w:rsidRDefault="00367A10">
      <w:pPr>
        <w:pStyle w:val="1"/>
        <w:shd w:val="clear" w:color="auto" w:fill="auto"/>
        <w:spacing w:before="0" w:after="0"/>
        <w:ind w:left="20" w:right="20" w:firstLine="720"/>
      </w:pPr>
      <w:r>
        <w:t>морским и речным транспортом - по тарифам, устанавливаемым перевозчиком, но не выше стоимости проезда в четырехместной каюте с комплексным</w:t>
      </w:r>
      <w:r>
        <w:t xml:space="preserve"> обслуживанием пассажиров;</w:t>
      </w:r>
    </w:p>
    <w:p w:rsidR="00726900" w:rsidRDefault="00367A10">
      <w:pPr>
        <w:pStyle w:val="1"/>
        <w:shd w:val="clear" w:color="auto" w:fill="auto"/>
        <w:spacing w:before="0" w:after="0"/>
        <w:ind w:left="20" w:right="20" w:firstLine="720"/>
      </w:pPr>
      <w:r>
        <w:t>железнодорожным транспортом - в вагоне повышенной комфортности, отнесенном к вагону экономического класса, с четырехместными купе категории "К" или в вагоне категории "С" с местами для сидения.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firstLine="720"/>
      </w:pPr>
      <w:r>
        <w:t xml:space="preserve"> При отсутствии проездных документо</w:t>
      </w:r>
      <w:r>
        <w:t>в оплата не производится.</w:t>
      </w:r>
    </w:p>
    <w:p w:rsidR="00726900" w:rsidRDefault="00367A10">
      <w:pPr>
        <w:pStyle w:val="1"/>
        <w:shd w:val="clear" w:color="auto" w:fill="auto"/>
        <w:spacing w:before="0" w:after="0"/>
        <w:ind w:left="20" w:firstLine="720"/>
      </w:pPr>
      <w:r>
        <w:t>Командированному муниципальному служащему оплачиваются</w:t>
      </w:r>
    </w:p>
    <w:p w:rsidR="00726900" w:rsidRDefault="00367A10">
      <w:pPr>
        <w:pStyle w:val="1"/>
        <w:shd w:val="clear" w:color="auto" w:fill="auto"/>
        <w:spacing w:before="0" w:after="0"/>
        <w:ind w:left="20" w:right="20" w:firstLine="0"/>
      </w:pPr>
      <w:r>
        <w:t>расходы по проезду до станции, пристани, аэропорта при наличии документов (билетов), подтверждающих эти расходы.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720"/>
      </w:pPr>
      <w:r>
        <w:t xml:space="preserve"> Лицам, замещающим высшие муниципальные должности муниципальной службы, оплачиваются услуги залов официальных лиц и делегаций, организуемых в составе железнодорожных и автомобильных вокзалов (станций), морских и речных портов, аэропортов (аэродромов), откр</w:t>
      </w:r>
      <w:r>
        <w:t>ытых для международных сообщений (международных полетов).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720"/>
      </w:pPr>
      <w:r>
        <w:t xml:space="preserve"> </w:t>
      </w:r>
      <w:proofErr w:type="gramStart"/>
      <w:r>
        <w:t>По решению Главы Надеждинского сельского поселения муниципальным служащим при наличии обоснования могут быть возмещены расходы по проезду к месту командирования и обратно — к постоянному месту прох</w:t>
      </w:r>
      <w:r>
        <w:t>ождения муниципальной службы - воздушным, железнодорожным, водным и автомобильным транспортом сверх норм, установленных настоящим порядком и условиями, в пределах средств, предусмотренных в местном бюджете на содержание Администрации Надеждинского сельског</w:t>
      </w:r>
      <w:r>
        <w:t>о поселения.</w:t>
      </w:r>
      <w:proofErr w:type="gramEnd"/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 w:line="341" w:lineRule="exact"/>
        <w:ind w:left="20" w:right="20" w:firstLine="720"/>
      </w:pPr>
      <w:r>
        <w:t xml:space="preserve"> На муниципальных служащих, находящихся в служебной командировке, распространяется режим служебного времени тех органов местного самоуправления, государственных органов или организаций, в которые они </w:t>
      </w:r>
      <w:r>
        <w:rPr>
          <w:rStyle w:val="15pt"/>
        </w:rPr>
        <w:t xml:space="preserve">командированы. </w:t>
      </w:r>
      <w:proofErr w:type="gramStart"/>
      <w:r>
        <w:t xml:space="preserve">В </w:t>
      </w:r>
      <w:r>
        <w:rPr>
          <w:rStyle w:val="15pt"/>
        </w:rPr>
        <w:t xml:space="preserve">случае если режим служебного времени в указанных </w:t>
      </w:r>
      <w:r>
        <w:rPr>
          <w:rStyle w:val="15pt"/>
        </w:rPr>
        <w:lastRenderedPageBreak/>
        <w:t xml:space="preserve">органах или организациях отличается от режима служебного времени Администрации Надеждинского сельского поселения Омского муниципального района Омской области, в котором </w:t>
      </w:r>
      <w:r>
        <w:t>муниципальный служащий постоянно прохо</w:t>
      </w:r>
      <w:r>
        <w:t>дит муниципальную службу, в сторону уменьшения дней отдыха, взамен дней отдыха, не использованных в период нахождения в служебной командировке, муниципальному служащему предоставляются другие дни отдыха по возвращении из служебной командировки</w:t>
      </w:r>
      <w:proofErr w:type="gramEnd"/>
      <w:r>
        <w:t>.</w:t>
      </w:r>
    </w:p>
    <w:p w:rsidR="00726900" w:rsidRDefault="00367A10">
      <w:pPr>
        <w:pStyle w:val="1"/>
        <w:shd w:val="clear" w:color="auto" w:fill="auto"/>
        <w:spacing w:before="0" w:after="0"/>
        <w:ind w:left="20" w:right="20" w:firstLine="720"/>
      </w:pPr>
      <w:r>
        <w:t>Если муници</w:t>
      </w:r>
      <w:r>
        <w:t>пальный служащий специально командирован для работы в выходные или праздничные дни, компенсация за работу в эти дни производится в соответствии с законодательством Российской Федерации.</w:t>
      </w:r>
    </w:p>
    <w:p w:rsidR="00726900" w:rsidRDefault="00367A10">
      <w:pPr>
        <w:pStyle w:val="1"/>
        <w:shd w:val="clear" w:color="auto" w:fill="auto"/>
        <w:spacing w:before="0" w:after="0"/>
        <w:ind w:left="20" w:right="20" w:firstLine="720"/>
      </w:pPr>
      <w:r>
        <w:t xml:space="preserve">В случае если по распоряжению Главы Надеждинского сельского поселения </w:t>
      </w:r>
      <w:r>
        <w:t>муниципальный служащий выезжает в служебную командировку в выходной день, по возвращении из служебной командировки ему предоставляется другой день отдыха в установленном порядке.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720"/>
      </w:pPr>
      <w:r>
        <w:t xml:space="preserve"> При направлении муниципального служащего в служебную командировку ему выдает</w:t>
      </w:r>
      <w:r>
        <w:t>ся денежный аванс на оплату расходов по проезду, найму жилого помещения и дополнительных расходов, связанных с проживанием вне места постоянного жительства (суточные).</w:t>
      </w:r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720"/>
      </w:pPr>
      <w:r>
        <w:t xml:space="preserve"> По возвращении из служебной командировки муниципальный служащий обязан в течение трех с</w:t>
      </w:r>
      <w:r>
        <w:t>лужебных дней представить в Администрацию Надеждинского сельского поселения 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</w:t>
      </w:r>
      <w:r>
        <w:t xml:space="preserve">мандировку денежному авансу на командировочные расходы. </w:t>
      </w:r>
      <w:proofErr w:type="gramStart"/>
      <w:r>
        <w:t>К авансовому отчету прилагаются командировочное удостоверение, оформленное надлежащим образом, документы о найме жилого помещения, фактических расходах по проезду (включая страховой взнос на обязатель</w:t>
      </w:r>
      <w:r>
        <w:t>ное личное страхование пассажиров на транспорте, оплату услуг по оформлению проездных документов, предоставлению в поездах постельных принадлежностей) и иных связанных со служебной командировкой расходах, произведенных с письменного разрешения Главы Надежд</w:t>
      </w:r>
      <w:r>
        <w:t>инского сельского поселения.</w:t>
      </w:r>
      <w:proofErr w:type="gramEnd"/>
    </w:p>
    <w:p w:rsidR="00726900" w:rsidRDefault="00367A10">
      <w:pPr>
        <w:pStyle w:val="1"/>
        <w:numPr>
          <w:ilvl w:val="0"/>
          <w:numId w:val="2"/>
        </w:numPr>
        <w:shd w:val="clear" w:color="auto" w:fill="auto"/>
        <w:spacing w:before="0" w:after="0"/>
        <w:ind w:left="20" w:right="20" w:firstLine="720"/>
      </w:pPr>
      <w:r>
        <w:t xml:space="preserve"> Расходы, размеры которых превышают размеры, установленные правовым актом Главы Надеждинского сельского поселения, а также иные расходы, связанные со служебными командировками (при условии, что они произведены муниципальным слу</w:t>
      </w:r>
      <w:r>
        <w:t>жащим с разрешения Главы Надеждинского сельского поселения), возмещаются Администрацией Надеждинского сельского поселения за счет средств, предусмотренных в местном бюджете на содержание Администрации Надеждинского сельского</w:t>
      </w:r>
    </w:p>
    <w:p w:rsidR="00726900" w:rsidRDefault="00367A10">
      <w:pPr>
        <w:pStyle w:val="1"/>
        <w:shd w:val="clear" w:color="auto" w:fill="auto"/>
        <w:spacing w:before="0" w:after="0" w:line="331" w:lineRule="exact"/>
        <w:ind w:firstLine="0"/>
        <w:jc w:val="left"/>
      </w:pPr>
      <w:r>
        <w:t>поселения.</w:t>
      </w:r>
    </w:p>
    <w:p w:rsidR="00726900" w:rsidRDefault="00367A10">
      <w:pPr>
        <w:pStyle w:val="1"/>
        <w:shd w:val="clear" w:color="auto" w:fill="auto"/>
        <w:spacing w:before="0" w:after="0" w:line="331" w:lineRule="exact"/>
        <w:ind w:firstLine="720"/>
      </w:pPr>
      <w:r>
        <w:t>Возмещение иных расх</w:t>
      </w:r>
      <w:r>
        <w:t>одов, связанных со служебной командировкой, произведенных с письменного разрешения Главы Надеждинского сельского поселения, осуществляется при представлении документов, подтверждающих эти расходы.</w:t>
      </w:r>
    </w:p>
    <w:sectPr w:rsidR="00726900">
      <w:type w:val="continuous"/>
      <w:pgSz w:w="11906" w:h="16838"/>
      <w:pgMar w:top="1195" w:right="1213" w:bottom="1195" w:left="12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10" w:rsidRDefault="00367A10">
      <w:r>
        <w:separator/>
      </w:r>
    </w:p>
  </w:endnote>
  <w:endnote w:type="continuationSeparator" w:id="0">
    <w:p w:rsidR="00367A10" w:rsidRDefault="0036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10" w:rsidRDefault="00367A10"/>
  </w:footnote>
  <w:footnote w:type="continuationSeparator" w:id="0">
    <w:p w:rsidR="00367A10" w:rsidRDefault="00367A1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142F4"/>
    <w:multiLevelType w:val="multilevel"/>
    <w:tmpl w:val="7EB082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A02F25"/>
    <w:multiLevelType w:val="multilevel"/>
    <w:tmpl w:val="CA906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24428F"/>
    <w:multiLevelType w:val="multilevel"/>
    <w:tmpl w:val="71A08F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A404A5"/>
    <w:multiLevelType w:val="multilevel"/>
    <w:tmpl w:val="D8FA75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8B7141"/>
    <w:multiLevelType w:val="multilevel"/>
    <w:tmpl w:val="56707F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26900"/>
    <w:rsid w:val="00367A10"/>
    <w:rsid w:val="00434EA2"/>
    <w:rsid w:val="0072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34pt">
    <w:name w:val="Основной текст (3) + 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2pt">
    <w:name w:val="Основной текст (4) + 12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5pt">
    <w:name w:val="Основной текст + 1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020" w:after="300" w:line="317" w:lineRule="exact"/>
      <w:ind w:hanging="10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1020" w:line="226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420" w:line="0" w:lineRule="atLeast"/>
      <w:ind w:hanging="1020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93" w:lineRule="exact"/>
      <w:ind w:firstLine="7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17" w:lineRule="exact"/>
      <w:ind w:firstLine="720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34pt">
    <w:name w:val="Основной текст (3) + 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2pt">
    <w:name w:val="Основной текст (4) + 12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5pt">
    <w:name w:val="Основной текст + 1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020" w:after="300" w:line="317" w:lineRule="exact"/>
      <w:ind w:hanging="10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1020" w:line="226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420" w:line="0" w:lineRule="atLeast"/>
      <w:ind w:hanging="1020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93" w:lineRule="exact"/>
      <w:ind w:firstLine="7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17" w:lineRule="exact"/>
      <w:ind w:firstLine="720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2103</Words>
  <Characters>11989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2017-04-19T06:51:00Z</dcterms:created>
  <dcterms:modified xsi:type="dcterms:W3CDTF">2017-04-19T06:54:00Z</dcterms:modified>
</cp:coreProperties>
</file>