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43DC" w14:textId="77777777" w:rsidR="0039331A" w:rsidRPr="0039331A" w:rsidRDefault="0039331A" w:rsidP="003933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НАДЕЖДИНСКОГО СЕЛЬСКОГО ПОСЕЛЕНИЯ </w:t>
      </w:r>
    </w:p>
    <w:p w14:paraId="235B5186" w14:textId="77777777" w:rsidR="0039331A" w:rsidRPr="0039331A" w:rsidRDefault="0039331A" w:rsidP="003933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31A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14:paraId="01534C3D" w14:textId="77777777" w:rsidR="0039331A" w:rsidRDefault="0039331A" w:rsidP="003933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14:paraId="73A0695E" w14:textId="77777777" w:rsidR="0039331A" w:rsidRPr="0039331A" w:rsidRDefault="0039331A" w:rsidP="003933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39331A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14:paraId="6BF7379A" w14:textId="77777777" w:rsidR="0039331A" w:rsidRPr="0066661C" w:rsidRDefault="0039331A" w:rsidP="0039331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14:paraId="061D0F74" w14:textId="77777777" w:rsidR="004D7B6A" w:rsidRPr="00F9204F" w:rsidRDefault="004D7B6A" w:rsidP="00F9204F">
      <w:pPr>
        <w:shd w:val="clear" w:color="auto" w:fill="FFFFFF"/>
        <w:tabs>
          <w:tab w:val="left" w:pos="470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39331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920B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933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920B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9331A">
        <w:rPr>
          <w:rFonts w:ascii="Times New Roman" w:hAnsi="Times New Roman" w:cs="Times New Roman"/>
          <w:color w:val="000000"/>
          <w:sz w:val="28"/>
          <w:szCs w:val="28"/>
        </w:rPr>
        <w:t xml:space="preserve">20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39331A">
        <w:rPr>
          <w:rFonts w:ascii="Times New Roman" w:hAnsi="Times New Roman" w:cs="Times New Roman"/>
          <w:color w:val="000000"/>
          <w:sz w:val="28"/>
          <w:szCs w:val="28"/>
        </w:rPr>
        <w:t>86</w:t>
      </w:r>
    </w:p>
    <w:p w14:paraId="23E67609" w14:textId="52C856AF" w:rsidR="004D7B6A" w:rsidRPr="004D7B6A" w:rsidRDefault="0039331A" w:rsidP="004D7B6A">
      <w:pPr>
        <w:pStyle w:val="10"/>
        <w:keepNext/>
        <w:keepLines/>
        <w:shd w:val="clear" w:color="auto" w:fill="auto"/>
        <w:spacing w:after="0" w:line="240" w:lineRule="auto"/>
        <w:ind w:right="-7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0" w:name="_GoBack"/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Надеждинского сельского поселения Омского муниципального района Омской области от </w:t>
      </w:r>
      <w:r w:rsidR="004D7B6A">
        <w:rPr>
          <w:rFonts w:ascii="Times New Roman" w:hAnsi="Times New Roman" w:cs="Times New Roman"/>
          <w:color w:val="000000"/>
          <w:sz w:val="28"/>
          <w:szCs w:val="28"/>
        </w:rPr>
        <w:t>17.10.2014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D7B6A">
        <w:rPr>
          <w:rFonts w:ascii="Times New Roman" w:hAnsi="Times New Roman" w:cs="Times New Roman"/>
          <w:color w:val="000000"/>
          <w:sz w:val="28"/>
          <w:szCs w:val="28"/>
        </w:rPr>
        <w:t xml:space="preserve"> 321 </w:t>
      </w:r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7B6A" w:rsidRPr="004D7B6A">
        <w:rPr>
          <w:rFonts w:ascii="Times New Roman" w:hAnsi="Times New Roman" w:cs="Times New Roman"/>
          <w:sz w:val="28"/>
          <w:szCs w:val="28"/>
        </w:rPr>
        <w:t>О реализации государственных полномочий по первичному воинскому учету в</w:t>
      </w:r>
      <w:r w:rsidR="004D7B6A">
        <w:rPr>
          <w:rFonts w:ascii="Times New Roman" w:hAnsi="Times New Roman" w:cs="Times New Roman"/>
          <w:sz w:val="28"/>
          <w:szCs w:val="28"/>
        </w:rPr>
        <w:t xml:space="preserve"> Надеждинском</w:t>
      </w:r>
      <w:r w:rsidR="00362DAA">
        <w:rPr>
          <w:rFonts w:ascii="Times New Roman" w:hAnsi="Times New Roman" w:cs="Times New Roman"/>
          <w:sz w:val="28"/>
          <w:szCs w:val="28"/>
        </w:rPr>
        <w:t xml:space="preserve"> </w:t>
      </w:r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>сельском поселении</w:t>
      </w:r>
      <w:bookmarkEnd w:id="0"/>
      <w:r w:rsidR="004D7B6A" w:rsidRPr="004D7B6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B4B0724" w14:textId="77777777" w:rsidR="004D7B6A" w:rsidRDefault="004D7B6A" w:rsidP="004D7B6A">
      <w:pPr>
        <w:pStyle w:val="3"/>
        <w:shd w:val="clear" w:color="auto" w:fill="auto"/>
        <w:spacing w:before="0" w:line="240" w:lineRule="auto"/>
        <w:ind w:left="3000" w:firstLine="0"/>
        <w:jc w:val="both"/>
        <w:rPr>
          <w:sz w:val="28"/>
          <w:szCs w:val="28"/>
        </w:rPr>
      </w:pPr>
    </w:p>
    <w:p w14:paraId="685DE20B" w14:textId="77777777" w:rsidR="004D7B6A" w:rsidRDefault="0039331A" w:rsidP="004D7B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D7B6A" w:rsidRPr="008B0440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</w:t>
      </w:r>
      <w:r w:rsidR="004D7B6A" w:rsidRPr="00A40560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4D7B6A" w:rsidRPr="00A4056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7B6A" w:rsidRPr="00A4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4D7B6A" w:rsidRPr="00A405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="004D7B6A" w:rsidRPr="00A40560">
        <w:rPr>
          <w:rFonts w:ascii="Times New Roman" w:hAnsi="Times New Roman" w:cs="Times New Roman"/>
          <w:sz w:val="28"/>
          <w:szCs w:val="28"/>
        </w:rPr>
        <w:t>-ФЗ "О воинской обязанности и военной службе",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4D7B6A" w:rsidRPr="008B0440">
        <w:rPr>
          <w:rFonts w:ascii="Times New Roman" w:hAnsi="Times New Roman" w:cs="Times New Roman"/>
          <w:sz w:val="28"/>
          <w:szCs w:val="28"/>
        </w:rPr>
        <w:t>Уст</w:t>
      </w:r>
      <w:r w:rsidR="004D7B6A">
        <w:rPr>
          <w:rFonts w:ascii="Times New Roman" w:hAnsi="Times New Roman" w:cs="Times New Roman"/>
          <w:sz w:val="28"/>
          <w:szCs w:val="28"/>
        </w:rPr>
        <w:t xml:space="preserve">авом Надеждинского сельского </w:t>
      </w:r>
      <w:r w:rsidR="004D7B6A" w:rsidRPr="008B04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D7B6A">
        <w:rPr>
          <w:rFonts w:ascii="Times New Roman" w:hAnsi="Times New Roman" w:cs="Times New Roman"/>
          <w:sz w:val="28"/>
          <w:szCs w:val="28"/>
        </w:rPr>
        <w:t>Омского</w:t>
      </w:r>
      <w:r w:rsidR="004D7B6A" w:rsidRPr="008B044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B5A466" w14:textId="77777777" w:rsidR="004D7B6A" w:rsidRDefault="009A6A01" w:rsidP="00393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04F">
        <w:rPr>
          <w:rFonts w:ascii="Times New Roman" w:hAnsi="Times New Roman" w:cs="Times New Roman"/>
          <w:sz w:val="28"/>
          <w:szCs w:val="28"/>
        </w:rPr>
        <w:t>ПОСТАНОВЛЯ</w:t>
      </w:r>
      <w:r w:rsidR="0039331A">
        <w:rPr>
          <w:rFonts w:ascii="Times New Roman" w:hAnsi="Times New Roman" w:cs="Times New Roman"/>
          <w:sz w:val="28"/>
          <w:szCs w:val="28"/>
        </w:rPr>
        <w:t>Ю</w:t>
      </w:r>
      <w:r w:rsidRPr="00F9204F">
        <w:rPr>
          <w:rFonts w:ascii="Times New Roman" w:hAnsi="Times New Roman" w:cs="Times New Roman"/>
          <w:sz w:val="28"/>
          <w:szCs w:val="28"/>
        </w:rPr>
        <w:t>:</w:t>
      </w:r>
    </w:p>
    <w:p w14:paraId="7770C62D" w14:textId="77777777" w:rsidR="0039331A" w:rsidRPr="00F9204F" w:rsidRDefault="0039331A" w:rsidP="0039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FA68E" w14:textId="77777777" w:rsidR="004D7B6A" w:rsidRPr="00E01236" w:rsidRDefault="0039331A" w:rsidP="0039331A">
      <w:pPr>
        <w:spacing w:after="0"/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E01236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4D7B6A" w:rsidRPr="00E01236">
        <w:rPr>
          <w:rStyle w:val="FontStyle25"/>
          <w:rFonts w:ascii="Times New Roman" w:hAnsi="Times New Roman" w:cs="Times New Roman"/>
          <w:sz w:val="28"/>
          <w:szCs w:val="28"/>
        </w:rPr>
        <w:t xml:space="preserve">Внести в </w:t>
      </w:r>
      <w:r w:rsidRPr="00E01236">
        <w:rPr>
          <w:rFonts w:ascii="Times New Roman" w:hAnsi="Times New Roman" w:cs="Times New Roman"/>
          <w:sz w:val="28"/>
          <w:szCs w:val="28"/>
        </w:rPr>
        <w:t>п</w:t>
      </w:r>
      <w:r w:rsidR="004D7B6A" w:rsidRPr="00E0123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A6A01" w:rsidRPr="00E01236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="004D7B6A" w:rsidRPr="00E01236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</w:t>
      </w:r>
      <w:r w:rsidRPr="00E01236">
        <w:rPr>
          <w:rFonts w:ascii="Times New Roman" w:hAnsi="Times New Roman" w:cs="Times New Roman"/>
          <w:sz w:val="28"/>
          <w:szCs w:val="28"/>
        </w:rPr>
        <w:t xml:space="preserve"> 17.10.2014 </w:t>
      </w:r>
      <w:r w:rsidR="004D7B6A" w:rsidRPr="00E01236">
        <w:rPr>
          <w:rFonts w:ascii="Times New Roman" w:eastAsia="Calibri" w:hAnsi="Times New Roman" w:cs="Times New Roman"/>
          <w:sz w:val="28"/>
          <w:szCs w:val="28"/>
        </w:rPr>
        <w:t>№</w:t>
      </w:r>
      <w:r w:rsidR="009A6A01" w:rsidRPr="00E01236">
        <w:rPr>
          <w:rFonts w:ascii="Times New Roman" w:eastAsia="Calibri" w:hAnsi="Times New Roman" w:cs="Times New Roman"/>
          <w:sz w:val="28"/>
          <w:szCs w:val="28"/>
        </w:rPr>
        <w:t xml:space="preserve"> 321 </w:t>
      </w:r>
      <w:r w:rsidR="004D7B6A" w:rsidRPr="00E01236">
        <w:rPr>
          <w:rFonts w:ascii="Times New Roman" w:hAnsi="Times New Roman" w:cs="Times New Roman"/>
          <w:sz w:val="28"/>
          <w:szCs w:val="28"/>
        </w:rPr>
        <w:t xml:space="preserve">«О реализации государственных полномочий по первичному воинскому учету в </w:t>
      </w:r>
      <w:r w:rsidR="009A6A01" w:rsidRPr="00E01236">
        <w:rPr>
          <w:rFonts w:ascii="Times New Roman" w:hAnsi="Times New Roman" w:cs="Times New Roman"/>
          <w:sz w:val="28"/>
          <w:szCs w:val="28"/>
        </w:rPr>
        <w:t>Надеждинском</w:t>
      </w:r>
      <w:r w:rsidR="004D7B6A" w:rsidRPr="00E01236">
        <w:rPr>
          <w:rFonts w:ascii="Times New Roman" w:hAnsi="Times New Roman" w:cs="Times New Roman"/>
          <w:sz w:val="28"/>
          <w:szCs w:val="28"/>
        </w:rPr>
        <w:t xml:space="preserve"> сельском поселении» </w:t>
      </w:r>
      <w:r w:rsidR="004D7B6A" w:rsidRPr="00E01236">
        <w:rPr>
          <w:rStyle w:val="FontStyle25"/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2557951" w14:textId="77777777" w:rsidR="00E01236" w:rsidRDefault="0039331A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236">
        <w:rPr>
          <w:rFonts w:ascii="Times New Roman" w:hAnsi="Times New Roman" w:cs="Times New Roman"/>
          <w:sz w:val="28"/>
          <w:szCs w:val="28"/>
        </w:rPr>
        <w:t xml:space="preserve">1.1. </w:t>
      </w:r>
      <w:r w:rsidR="00E01236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D64B42">
        <w:rPr>
          <w:rFonts w:ascii="Times New Roman" w:hAnsi="Times New Roman" w:cs="Times New Roman"/>
          <w:sz w:val="28"/>
          <w:szCs w:val="28"/>
        </w:rPr>
        <w:t xml:space="preserve">администрации Надеждинского сельского поселения № 321 от 17.10.2014 </w:t>
      </w:r>
      <w:r w:rsidR="00E01236">
        <w:rPr>
          <w:rFonts w:ascii="Times New Roman" w:hAnsi="Times New Roman" w:cs="Times New Roman"/>
          <w:sz w:val="28"/>
          <w:szCs w:val="28"/>
        </w:rPr>
        <w:t>изменить, изложив в новой редакции:</w:t>
      </w:r>
    </w:p>
    <w:p w14:paraId="441BE933" w14:textId="77777777" w:rsidR="00E01236" w:rsidRDefault="00E01236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«Функциональные обязанности работника Надеждинского сельского поселения</w:t>
      </w:r>
    </w:p>
    <w:p w14:paraId="7DCE1C05" w14:textId="77777777" w:rsidR="00E01236" w:rsidRPr="00E01236" w:rsidRDefault="00E01236" w:rsidP="00E012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1236">
        <w:rPr>
          <w:rFonts w:ascii="Times New Roman" w:eastAsia="Times New Roman" w:hAnsi="Times New Roman" w:cs="Times New Roman"/>
          <w:sz w:val="28"/>
          <w:szCs w:val="28"/>
        </w:rPr>
        <w:t xml:space="preserve">Военно-учетный работник назначается и освобождается от должности распоряжением главы администрации Надеждинского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E01236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отделом военного комиссариата Омской области по Омскому району.</w:t>
      </w:r>
    </w:p>
    <w:p w14:paraId="6715EB7E" w14:textId="77777777" w:rsidR="00E01236" w:rsidRDefault="00E01236" w:rsidP="00E0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1236">
        <w:rPr>
          <w:rFonts w:ascii="Times New Roman" w:eastAsia="Times New Roman" w:hAnsi="Times New Roman" w:cs="Times New Roman"/>
          <w:sz w:val="28"/>
          <w:szCs w:val="28"/>
        </w:rPr>
        <w:t>В своей деятельности руководствуется действующим законодательством Российской Федерации, Положением о воинском учете, Уставом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E01236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об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E01236">
        <w:rPr>
          <w:rFonts w:ascii="Times New Roman" w:eastAsia="Times New Roman" w:hAnsi="Times New Roman" w:cs="Times New Roman"/>
          <w:sz w:val="28"/>
          <w:szCs w:val="28"/>
        </w:rPr>
        <w:t>адеждинскго</w:t>
      </w:r>
      <w:proofErr w:type="spellEnd"/>
      <w:r w:rsidRPr="00E012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E01236">
        <w:rPr>
          <w:rFonts w:ascii="Times New Roman" w:eastAsia="Times New Roman" w:hAnsi="Times New Roman" w:cs="Times New Roman"/>
          <w:sz w:val="28"/>
          <w:szCs w:val="28"/>
        </w:rPr>
        <w:t>, настоящими функциональными обязанностями.</w:t>
      </w:r>
    </w:p>
    <w:p w14:paraId="4EF82E65" w14:textId="77777777" w:rsidR="00D64B42" w:rsidRDefault="00D64B42" w:rsidP="00E0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Военно-учетный работник отвечает за:</w:t>
      </w:r>
    </w:p>
    <w:p w14:paraId="2218A891" w14:textId="77777777" w:rsidR="00D64B42" w:rsidRPr="00D64B42" w:rsidRDefault="00D64B42" w:rsidP="00D64B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42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своевременный учет граждан, проживающих и пребывающих (на срок более трех месяцев) на территории Надеждинского сельского поселения; </w:t>
      </w:r>
    </w:p>
    <w:p w14:paraId="27078E48" w14:textId="77777777" w:rsidR="00D64B42" w:rsidRPr="00D64B42" w:rsidRDefault="00D64B42" w:rsidP="00D64B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42">
        <w:rPr>
          <w:rFonts w:ascii="Times New Roman" w:eastAsia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14:paraId="67EA1E32" w14:textId="77777777" w:rsidR="00D64B42" w:rsidRPr="00D64B42" w:rsidRDefault="00D64B42" w:rsidP="00D64B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42">
        <w:rPr>
          <w:rFonts w:ascii="Times New Roman" w:eastAsia="Times New Roman" w:hAnsi="Times New Roman" w:cs="Times New Roman"/>
          <w:sz w:val="28"/>
          <w:szCs w:val="28"/>
        </w:rPr>
        <w:t>- оформление документов первичного воинского учета на граждан, состоящих на первичном воинском учете;</w:t>
      </w:r>
    </w:p>
    <w:p w14:paraId="1B954D4A" w14:textId="77777777" w:rsidR="00D64B42" w:rsidRPr="00D64B42" w:rsidRDefault="00D64B42" w:rsidP="00D64B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42">
        <w:rPr>
          <w:rFonts w:ascii="Times New Roman" w:eastAsia="Times New Roman" w:hAnsi="Times New Roman" w:cs="Times New Roman"/>
          <w:sz w:val="28"/>
          <w:szCs w:val="28"/>
        </w:rPr>
        <w:t>- 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14:paraId="49C2E3A7" w14:textId="77777777" w:rsidR="00D64B42" w:rsidRPr="00D64B42" w:rsidRDefault="00D64B42" w:rsidP="00D64B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4B42">
        <w:rPr>
          <w:rFonts w:ascii="Times New Roman" w:eastAsia="Times New Roman" w:hAnsi="Times New Roman" w:cs="Times New Roman"/>
          <w:sz w:val="28"/>
          <w:szCs w:val="28"/>
        </w:rPr>
        <w:t>- своевременное представление документов и донесений согласно требованиям руководящих документов.</w:t>
      </w:r>
    </w:p>
    <w:p w14:paraId="54A45A5A" w14:textId="77777777" w:rsidR="00E01236" w:rsidRPr="00E01236" w:rsidRDefault="00E01236" w:rsidP="00E012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осуществлении первичного воинского учета военно-учетный работник обязан:</w:t>
      </w:r>
    </w:p>
    <w:p w14:paraId="402B22FC" w14:textId="77777777" w:rsidR="000107EA" w:rsidRPr="00E01236" w:rsidRDefault="00E01236" w:rsidP="00E0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осуществлять сбор, хранение и обработку сведений, содержащихся в документах первичного воинского учета,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dst100037" w:history="1">
        <w:r w:rsidR="000107EA" w:rsidRPr="00E012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0107EA" w:rsidRPr="00E01236">
        <w:rPr>
          <w:rFonts w:ascii="Times New Roman" w:hAnsi="Times New Roman" w:cs="Times New Roman"/>
          <w:sz w:val="28"/>
          <w:szCs w:val="28"/>
        </w:rPr>
        <w:t> Российской Федерации в области персональных данных и </w:t>
      </w:r>
      <w:hyperlink r:id="rId5" w:anchor="dst100099" w:history="1">
        <w:r w:rsidR="000107EA" w:rsidRPr="00E012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0107EA" w:rsidRPr="00E01236">
        <w:rPr>
          <w:rFonts w:ascii="Times New Roman" w:hAnsi="Times New Roman" w:cs="Times New Roman"/>
          <w:sz w:val="28"/>
          <w:szCs w:val="28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6" w:anchor="dst100085" w:history="1">
        <w:r w:rsidR="000107EA" w:rsidRPr="00E012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0107EA" w:rsidRPr="00E01236">
        <w:rPr>
          <w:rFonts w:ascii="Times New Roman" w:hAnsi="Times New Roman" w:cs="Times New Roman"/>
          <w:sz w:val="28"/>
          <w:szCs w:val="28"/>
        </w:rPr>
        <w:t> о воинском учете;</w:t>
      </w:r>
    </w:p>
    <w:p w14:paraId="51E9F3CA" w14:textId="77777777" w:rsidR="000107EA" w:rsidRPr="00E01236" w:rsidRDefault="00E01236" w:rsidP="00E012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310"/>
      <w:bookmarkEnd w:id="1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7" w:anchor="dst100104" w:history="1">
        <w:r w:rsidR="000107EA" w:rsidRPr="00E012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поддерживать</w:t>
        </w:r>
      </w:hyperlink>
      <w:r w:rsidR="000107EA" w:rsidRPr="00E01236">
        <w:rPr>
          <w:rFonts w:ascii="Times New Roman" w:hAnsi="Times New Roman" w:cs="Times New Roman"/>
          <w:sz w:val="28"/>
          <w:szCs w:val="28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173A68D9" w14:textId="77777777" w:rsidR="000107EA" w:rsidRPr="00E01236" w:rsidRDefault="00E01236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311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направлять в двухнедельный срок по запросам военных комиссариатов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14:paraId="36D505DA" w14:textId="77777777" w:rsidR="000107EA" w:rsidRPr="00E01236" w:rsidRDefault="00E01236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732"/>
      <w:bookmarkEnd w:id="3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8" w:anchor="dst100109" w:history="1">
        <w:r w:rsidR="000107EA" w:rsidRPr="00E012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организовывать</w:t>
        </w:r>
      </w:hyperlink>
      <w:r w:rsidR="000107EA" w:rsidRPr="00E01236">
        <w:rPr>
          <w:rFonts w:ascii="Times New Roman" w:hAnsi="Times New Roman" w:cs="Times New Roman"/>
          <w:sz w:val="28"/>
          <w:szCs w:val="28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254E5ECE" w14:textId="77777777" w:rsidR="000107EA" w:rsidRPr="00E01236" w:rsidRDefault="00E01236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651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14:paraId="4A97B9CF" w14:textId="77777777" w:rsidR="000107EA" w:rsidRPr="00E01236" w:rsidRDefault="00E01236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13"/>
      <w:bookmarkEnd w:id="5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форме, установленной Положением о воинском учете;</w:t>
      </w:r>
    </w:p>
    <w:p w14:paraId="39C02426" w14:textId="77777777" w:rsidR="000107EA" w:rsidRPr="00E01236" w:rsidRDefault="00D64B42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14"/>
      <w:bookmarkEnd w:id="6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организовывать и обеспечивать своевременное оповещение граждан о вызовах (повестках) военных комиссариатов;</w:t>
      </w:r>
    </w:p>
    <w:p w14:paraId="1B379981" w14:textId="77777777" w:rsidR="000107EA" w:rsidRDefault="00D64B42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805"/>
      <w:bookmarkEnd w:id="7"/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107EA" w:rsidRPr="00E01236">
        <w:rPr>
          <w:rFonts w:ascii="Times New Roman" w:hAnsi="Times New Roman" w:cs="Times New Roman"/>
          <w:sz w:val="28"/>
          <w:szCs w:val="28"/>
        </w:rPr>
        <w:t>вести прием граждан по вопросам воинского учета.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F089938" w14:textId="77777777" w:rsidR="00D64B42" w:rsidRDefault="00D64B42" w:rsidP="00D64B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B26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5EEA">
        <w:rPr>
          <w:sz w:val="28"/>
          <w:szCs w:val="28"/>
        </w:rPr>
        <w:t>Обеспечить опубликование настоящего постановления в газете                        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14:paraId="47EACB64" w14:textId="77777777" w:rsidR="00D64B42" w:rsidRPr="008B2603" w:rsidRDefault="00D64B42" w:rsidP="00D64B4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B2603">
        <w:rPr>
          <w:sz w:val="28"/>
          <w:szCs w:val="28"/>
        </w:rPr>
        <w:t xml:space="preserve">. Контроль за выполнением </w:t>
      </w:r>
      <w:r>
        <w:rPr>
          <w:sz w:val="28"/>
          <w:szCs w:val="28"/>
        </w:rPr>
        <w:t>постановления</w:t>
      </w:r>
      <w:r w:rsidRPr="008B2603">
        <w:rPr>
          <w:sz w:val="28"/>
          <w:szCs w:val="28"/>
        </w:rPr>
        <w:t xml:space="preserve"> оставляю за собой.</w:t>
      </w:r>
    </w:p>
    <w:p w14:paraId="15899133" w14:textId="77777777" w:rsidR="0039331A" w:rsidRPr="00E01236" w:rsidRDefault="0039331A" w:rsidP="00010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40B25" w14:textId="77777777" w:rsidR="00D920BB" w:rsidRDefault="00D920BB" w:rsidP="00F9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C7E6F" w14:textId="77777777" w:rsidR="00D64B42" w:rsidRDefault="00D64B42" w:rsidP="00F9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B22B2" w14:textId="77777777" w:rsidR="00D920BB" w:rsidRDefault="00D920BB" w:rsidP="00D92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3ECD3E" w14:textId="77777777" w:rsidR="00D920BB" w:rsidRDefault="00D920BB" w:rsidP="00D920B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сельского поселения                                                     </w:t>
      </w:r>
      <w:r w:rsidR="00D64B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А.И.Миронова</w:t>
      </w:r>
    </w:p>
    <w:p w14:paraId="2854C7C6" w14:textId="77777777" w:rsidR="00D920BB" w:rsidRDefault="00D920BB" w:rsidP="00D920BB">
      <w:pPr>
        <w:ind w:firstLine="720"/>
        <w:rPr>
          <w:sz w:val="24"/>
          <w:szCs w:val="24"/>
        </w:rPr>
      </w:pPr>
    </w:p>
    <w:p w14:paraId="5780C155" w14:textId="77777777" w:rsidR="00D920BB" w:rsidRDefault="00D920BB" w:rsidP="00D920BB">
      <w:pPr>
        <w:ind w:firstLine="720"/>
        <w:rPr>
          <w:sz w:val="24"/>
          <w:szCs w:val="24"/>
        </w:rPr>
      </w:pPr>
    </w:p>
    <w:p w14:paraId="0185C1E2" w14:textId="77777777" w:rsidR="00D920BB" w:rsidRDefault="00D920BB" w:rsidP="00D920BB">
      <w:pPr>
        <w:ind w:firstLine="720"/>
        <w:rPr>
          <w:sz w:val="24"/>
          <w:szCs w:val="24"/>
        </w:rPr>
      </w:pPr>
    </w:p>
    <w:p w14:paraId="036BB314" w14:textId="77777777" w:rsidR="004D7B6A" w:rsidRDefault="004D7B6A" w:rsidP="004D7B6A">
      <w:pPr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0"/>
    </w:p>
    <w:p w14:paraId="55C1ADAE" w14:textId="77777777" w:rsidR="004D7B6A" w:rsidRDefault="004D7B6A" w:rsidP="004D7B6A">
      <w:pPr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0C005" w14:textId="77777777" w:rsidR="004D7B6A" w:rsidRDefault="004D7B6A" w:rsidP="004D7B6A">
      <w:pPr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31ED7" w14:textId="77777777" w:rsidR="004D7B6A" w:rsidRDefault="004D7B6A" w:rsidP="004D7B6A">
      <w:pPr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6102D939" w14:textId="77777777" w:rsidR="000C49E8" w:rsidRDefault="000C49E8"/>
    <w:sectPr w:rsidR="000C49E8" w:rsidSect="0057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0BB"/>
    <w:rsid w:val="000107EA"/>
    <w:rsid w:val="000C49E8"/>
    <w:rsid w:val="00362DAA"/>
    <w:rsid w:val="0039331A"/>
    <w:rsid w:val="004D7B6A"/>
    <w:rsid w:val="00576029"/>
    <w:rsid w:val="009A6A01"/>
    <w:rsid w:val="00B17D01"/>
    <w:rsid w:val="00D64B42"/>
    <w:rsid w:val="00D920BB"/>
    <w:rsid w:val="00E01236"/>
    <w:rsid w:val="00F9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C502"/>
  <w15:docId w15:val="{899AF47E-50EF-441C-A674-07BCF7DE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4D7B6A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4D7B6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D7B6A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paragraph" w:customStyle="1" w:styleId="10">
    <w:name w:val="Заголовок №1"/>
    <w:basedOn w:val="a"/>
    <w:link w:val="1"/>
    <w:rsid w:val="004D7B6A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paragraph" w:customStyle="1" w:styleId="ConsPlusNormal">
    <w:name w:val="ConsPlusNormal"/>
    <w:link w:val="ConsPlusNormal0"/>
    <w:rsid w:val="004D7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7B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7B6A"/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4D7B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basedOn w:val="a0"/>
    <w:rsid w:val="004D7B6A"/>
    <w:rPr>
      <w:rFonts w:ascii="Sylfaen" w:hAnsi="Sylfaen" w:cs="Sylfaen"/>
      <w:sz w:val="24"/>
      <w:szCs w:val="24"/>
    </w:rPr>
  </w:style>
  <w:style w:type="paragraph" w:customStyle="1" w:styleId="11">
    <w:name w:val="Без интервала1"/>
    <w:rsid w:val="004D7B6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4D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331A"/>
    <w:pPr>
      <w:ind w:left="720"/>
      <w:contextualSpacing/>
    </w:pPr>
  </w:style>
  <w:style w:type="character" w:customStyle="1" w:styleId="blk">
    <w:name w:val="blk"/>
    <w:basedOn w:val="a0"/>
    <w:rsid w:val="000107EA"/>
  </w:style>
  <w:style w:type="character" w:styleId="a7">
    <w:name w:val="Hyperlink"/>
    <w:basedOn w:val="a0"/>
    <w:uiPriority w:val="99"/>
    <w:unhideWhenUsed/>
    <w:rsid w:val="000107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7EA"/>
  </w:style>
  <w:style w:type="paragraph" w:customStyle="1" w:styleId="a8">
    <w:basedOn w:val="a"/>
    <w:next w:val="a5"/>
    <w:uiPriority w:val="99"/>
    <w:unhideWhenUsed/>
    <w:rsid w:val="00D6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2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1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3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17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516/c1c649fcef1755eaad7438911930af02a321c84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3516/c1c649fcef1755eaad7438911930af02a321c8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3516/c1c649fcef1755eaad7438911930af02a321c84e/" TargetMode="External"/><Relationship Id="rId5" Type="http://schemas.openxmlformats.org/officeDocument/2006/relationships/hyperlink" Target="http://www.consultant.ru/document/cons_doc_LAW_353516/c1c649fcef1755eaad7438911930af02a321c84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51273/ad50342399399f64a9e2a928835579f22782406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2020-02-07T05:24:00Z</dcterms:created>
  <dcterms:modified xsi:type="dcterms:W3CDTF">2020-08-10T10:29:00Z</dcterms:modified>
</cp:coreProperties>
</file>