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351F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14:paraId="1649B397" w14:textId="77777777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14:paraId="247B6CB7" w14:textId="77777777" w:rsidR="008B1047" w:rsidRDefault="008B1047" w:rsidP="008B1047">
      <w:pPr>
        <w:pStyle w:val="ConsPlusNonformat"/>
        <w:widowControl/>
      </w:pPr>
      <w:r>
        <w:t xml:space="preserve">                             </w:t>
      </w:r>
    </w:p>
    <w:p w14:paraId="2E067F8C" w14:textId="7C6000B6" w:rsidR="008B1047" w:rsidRDefault="008B1047" w:rsidP="008B1047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504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7FA3F" w14:textId="77777777" w:rsidR="008B1047" w:rsidRDefault="008B1047" w:rsidP="008B1047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B1047" w:rsidRPr="008B1047" w14:paraId="19AC3FB4" w14:textId="77777777" w:rsidTr="00AA0B45">
        <w:tc>
          <w:tcPr>
            <w:tcW w:w="4503" w:type="dxa"/>
          </w:tcPr>
          <w:p w14:paraId="2C281B4E" w14:textId="5487AAEB" w:rsidR="008B1047" w:rsidRPr="008B1047" w:rsidRDefault="008B1047" w:rsidP="00AA0B4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 </w:t>
            </w:r>
            <w:r w:rsidR="005E6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30.06.2022</w:t>
            </w:r>
            <w:r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  <w:r w:rsidRPr="008B10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</w:t>
            </w:r>
          </w:p>
        </w:tc>
      </w:tr>
    </w:tbl>
    <w:p w14:paraId="4EDB2B30" w14:textId="7DCC511E" w:rsidR="008B1047" w:rsidRDefault="008B1047" w:rsidP="008B1047">
      <w:pPr>
        <w:rPr>
          <w:rFonts w:ascii="Times New Roman" w:hAnsi="Times New Roman" w:cs="Times New Roman"/>
          <w:sz w:val="28"/>
          <w:szCs w:val="28"/>
        </w:rPr>
      </w:pPr>
      <w:r w:rsidRPr="008B1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B10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6AF7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B1047">
        <w:rPr>
          <w:rFonts w:ascii="Times New Roman" w:hAnsi="Times New Roman" w:cs="Times New Roman"/>
          <w:sz w:val="28"/>
          <w:szCs w:val="28"/>
        </w:rPr>
        <w:tab/>
      </w:r>
    </w:p>
    <w:p w14:paraId="00B9FDD7" w14:textId="77777777" w:rsidR="008B1047" w:rsidRPr="008B1047" w:rsidRDefault="008B1047" w:rsidP="008B1047">
      <w:pPr>
        <w:rPr>
          <w:rFonts w:ascii="Times New Roman" w:hAnsi="Times New Roman" w:cs="Times New Roman"/>
        </w:rPr>
      </w:pPr>
    </w:p>
    <w:p w14:paraId="4914A57B" w14:textId="18DA276F" w:rsidR="008B1047" w:rsidRPr="008B1047" w:rsidRDefault="008B1047" w:rsidP="008B1047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104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формирования кадрового резерва на муниципальной службе </w:t>
      </w:r>
      <w:r w:rsidR="0096776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B1047">
        <w:rPr>
          <w:rFonts w:ascii="Times New Roman" w:hAnsi="Times New Roman" w:cs="Times New Roman"/>
          <w:sz w:val="28"/>
          <w:szCs w:val="28"/>
        </w:rPr>
        <w:t xml:space="preserve"> Надеждинско</w:t>
      </w:r>
      <w:r w:rsidR="00967767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67767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67767">
        <w:rPr>
          <w:rFonts w:ascii="Times New Roman" w:hAnsi="Times New Roman" w:cs="Times New Roman"/>
          <w:sz w:val="28"/>
          <w:szCs w:val="28"/>
        </w:rPr>
        <w:t>я</w:t>
      </w:r>
      <w:r w:rsidRPr="008B1047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381D3FBE" w14:textId="77777777" w:rsidR="008B1047" w:rsidRDefault="008B1047" w:rsidP="008B1047"/>
    <w:p w14:paraId="5523309E" w14:textId="77777777" w:rsidR="008B1047" w:rsidRPr="008B1047" w:rsidRDefault="008B1047" w:rsidP="008B1047">
      <w:pPr>
        <w:rPr>
          <w:rFonts w:ascii="Times New Roman" w:hAnsi="Times New Roman" w:cs="Times New Roman"/>
          <w:sz w:val="28"/>
          <w:szCs w:val="28"/>
        </w:rPr>
      </w:pPr>
      <w:r w:rsidRPr="008B1047">
        <w:rPr>
          <w:rFonts w:ascii="Times New Roman" w:hAnsi="Times New Roman" w:cs="Times New Roman"/>
          <w:sz w:val="28"/>
          <w:szCs w:val="28"/>
        </w:rPr>
        <w:t>В соответствии со статьей 33 Федеральный закон от 02.03.2007 № 25-ФЗ «О муниципальной службе в Российской Федерации»</w:t>
      </w:r>
    </w:p>
    <w:p w14:paraId="4EFD455C" w14:textId="36465124" w:rsidR="008B1047" w:rsidRDefault="008B1047" w:rsidP="008B1047">
      <w:pPr>
        <w:pStyle w:val="Style6"/>
        <w:widowControl/>
        <w:spacing w:line="240" w:lineRule="auto"/>
        <w:ind w:left="24"/>
        <w:rPr>
          <w:rStyle w:val="FontStyle14"/>
          <w:sz w:val="36"/>
          <w:szCs w:val="36"/>
        </w:rPr>
      </w:pPr>
      <w:r w:rsidRPr="00F8318A">
        <w:rPr>
          <w:rStyle w:val="FontStyle14"/>
          <w:sz w:val="36"/>
          <w:szCs w:val="36"/>
        </w:rPr>
        <w:t>ПОСТАНОВЛЯЮ:</w:t>
      </w:r>
    </w:p>
    <w:p w14:paraId="42A3906B" w14:textId="77777777" w:rsidR="008B1047" w:rsidRDefault="008B1047" w:rsidP="008B1047">
      <w:pPr>
        <w:pStyle w:val="Style6"/>
        <w:widowControl/>
        <w:spacing w:line="240" w:lineRule="auto"/>
        <w:ind w:left="24"/>
        <w:rPr>
          <w:rStyle w:val="FontStyle14"/>
          <w:sz w:val="36"/>
          <w:szCs w:val="36"/>
        </w:rPr>
      </w:pPr>
    </w:p>
    <w:p w14:paraId="0B64D4D9" w14:textId="7514604B" w:rsidR="008B1047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1047">
        <w:rPr>
          <w:rFonts w:ascii="Times New Roman" w:hAnsi="Times New Roman" w:cs="Times New Roman"/>
          <w:sz w:val="28"/>
          <w:szCs w:val="28"/>
        </w:rPr>
        <w:t>Утвердить Положение о порядке формирования кадрового резерва на муниципальной службе в Надеждинском сельском поселении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358B311C" w14:textId="42B5FDCE" w:rsidR="008B1047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администрации Надеждинского сельского поселения Омского муниципального района Омской области от 27.11.2008г. № 73 «</w:t>
      </w:r>
      <w:r w:rsidRPr="008B1047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кадрового резерва на муниципальной службе в Надеждинском сельском поселении Омского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D6A4F8" w14:textId="3C711B11" w:rsidR="008B1047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14:paraId="18017DF6" w14:textId="682A7ABC" w:rsidR="008B1047" w:rsidRPr="008B1047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14:paraId="29BF1FD9" w14:textId="6FD2908D" w:rsidR="008B1047" w:rsidRPr="008B1047" w:rsidRDefault="008B1047" w:rsidP="008B1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CFA03" w14:textId="183947DD" w:rsidR="008B1047" w:rsidRDefault="008B1047" w:rsidP="008B1047">
      <w:pPr>
        <w:rPr>
          <w:rFonts w:ascii="Times New Roman" w:hAnsi="Times New Roman" w:cs="Times New Roman"/>
          <w:sz w:val="28"/>
          <w:szCs w:val="28"/>
        </w:rPr>
      </w:pPr>
    </w:p>
    <w:p w14:paraId="6886AFCA" w14:textId="77777777" w:rsidR="008A5B61" w:rsidRPr="008B1047" w:rsidRDefault="008A5B61" w:rsidP="008B1047">
      <w:pPr>
        <w:rPr>
          <w:rFonts w:ascii="Times New Roman" w:hAnsi="Times New Roman" w:cs="Times New Roman"/>
          <w:sz w:val="28"/>
          <w:szCs w:val="28"/>
        </w:rPr>
      </w:pPr>
    </w:p>
    <w:p w14:paraId="06E00C0D" w14:textId="545D3EA6" w:rsidR="008B1047" w:rsidRDefault="008B1047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Надеждинского</w:t>
      </w:r>
    </w:p>
    <w:p w14:paraId="138FC0CC" w14:textId="1F805461" w:rsidR="008B1047" w:rsidRDefault="008B1047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А.И. Миронова</w:t>
      </w:r>
    </w:p>
    <w:p w14:paraId="6B0F6D37" w14:textId="1D0CAE2F" w:rsidR="008B1047" w:rsidRDefault="008B1047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8301F7" w14:textId="5EEF1FBE" w:rsid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1B303" w14:textId="77777777" w:rsid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7A7EE" w14:textId="55A23452" w:rsidR="008B1047" w:rsidRDefault="008B1047" w:rsidP="008B1047">
      <w:pPr>
        <w:rPr>
          <w:rFonts w:ascii="Times New Roman" w:hAnsi="Times New Roman" w:cs="Times New Roman"/>
          <w:sz w:val="28"/>
          <w:szCs w:val="28"/>
        </w:rPr>
      </w:pPr>
    </w:p>
    <w:p w14:paraId="4ABE05FB" w14:textId="150DF741" w:rsidR="008B1047" w:rsidRDefault="008A5B61" w:rsidP="008A5B61">
      <w:pPr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16F29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Главы Надеждинского сельского поселения Омского муниципального района Омской области от № </w:t>
      </w:r>
      <w:r w:rsidR="005E6AF7">
        <w:rPr>
          <w:rFonts w:ascii="Times New Roman" w:hAnsi="Times New Roman" w:cs="Times New Roman"/>
          <w:sz w:val="28"/>
          <w:szCs w:val="28"/>
        </w:rPr>
        <w:t>89 от 30.06.2022г.</w:t>
      </w:r>
    </w:p>
    <w:p w14:paraId="6B0E7FE8" w14:textId="264DDCFF" w:rsidR="008A5B61" w:rsidRDefault="008A5B61" w:rsidP="008A5B61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6EE7B779" w14:textId="1B4873C3" w:rsidR="008A5B61" w:rsidRPr="008B1047" w:rsidRDefault="008A5B61" w:rsidP="008A5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047">
        <w:rPr>
          <w:rFonts w:ascii="Times New Roman" w:hAnsi="Times New Roman" w:cs="Times New Roman"/>
          <w:sz w:val="28"/>
          <w:szCs w:val="28"/>
        </w:rPr>
        <w:t xml:space="preserve">Положения о порядке формирования кадрового резерва на муниципальной службе в </w:t>
      </w:r>
      <w:r w:rsidR="00E16F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B1047">
        <w:rPr>
          <w:rFonts w:ascii="Times New Roman" w:hAnsi="Times New Roman" w:cs="Times New Roman"/>
          <w:sz w:val="28"/>
          <w:szCs w:val="28"/>
        </w:rPr>
        <w:t>Надеждинско</w:t>
      </w:r>
      <w:r w:rsidR="00E16F29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16F29">
        <w:rPr>
          <w:rFonts w:ascii="Times New Roman" w:hAnsi="Times New Roman" w:cs="Times New Roman"/>
          <w:sz w:val="28"/>
          <w:szCs w:val="28"/>
        </w:rPr>
        <w:t>го</w:t>
      </w:r>
      <w:r w:rsidRPr="008B10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16F29">
        <w:rPr>
          <w:rFonts w:ascii="Times New Roman" w:hAnsi="Times New Roman" w:cs="Times New Roman"/>
          <w:sz w:val="28"/>
          <w:szCs w:val="28"/>
        </w:rPr>
        <w:t>я</w:t>
      </w:r>
      <w:r w:rsidRPr="008B1047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</w:p>
    <w:p w14:paraId="1423E3E7" w14:textId="77777777" w:rsidR="008A5B61" w:rsidRPr="008B1047" w:rsidRDefault="008A5B61" w:rsidP="008A5B61">
      <w:pPr>
        <w:ind w:left="4678"/>
        <w:rPr>
          <w:rFonts w:ascii="Times New Roman" w:hAnsi="Times New Roman" w:cs="Times New Roman"/>
          <w:sz w:val="28"/>
          <w:szCs w:val="28"/>
        </w:rPr>
      </w:pPr>
    </w:p>
    <w:p w14:paraId="3F788FD5" w14:textId="77777777" w:rsidR="008A5B61" w:rsidRPr="008A5B61" w:rsidRDefault="008A5B61" w:rsidP="008A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6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F32BD3E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92A55A" w14:textId="4BCB8DD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A5B61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14:paraId="41FC90B6" w14:textId="77777777" w:rsidR="008A5B61" w:rsidRPr="008A5B61" w:rsidRDefault="008A5B61" w:rsidP="008A5B61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14:paraId="1CDE3F85" w14:textId="373FEF65" w:rsid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области.</w:t>
      </w:r>
    </w:p>
    <w:p w14:paraId="2ACFCD36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79248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3. Создание кадрового резерва проводится в целях:</w:t>
      </w:r>
    </w:p>
    <w:p w14:paraId="0FF39A24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обеспечения равного доступа граждан Российской Федерации к муниципальной службе;</w:t>
      </w:r>
    </w:p>
    <w:p w14:paraId="0F6D2395" w14:textId="58026BCA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- своевременного замещения вакантных должностей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Pr="008A5B61">
        <w:rPr>
          <w:rFonts w:ascii="Times New Roman" w:hAnsi="Times New Roman" w:cs="Times New Roman"/>
          <w:sz w:val="28"/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14:paraId="68FAD010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стимулирования повышения профессионализма, служебной активности муниципальных служащих;</w:t>
      </w:r>
    </w:p>
    <w:p w14:paraId="790CD3D8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14:paraId="7C280418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совершенствования деятельности по подбору и расстановке кадров;</w:t>
      </w:r>
    </w:p>
    <w:p w14:paraId="26320C06" w14:textId="77777777" w:rsidR="008A5B61" w:rsidRP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привлечения высококвалифицированных специалистов на муниципальную службу;</w:t>
      </w:r>
    </w:p>
    <w:p w14:paraId="69040D08" w14:textId="4AC3D6C3" w:rsidR="008A5B61" w:rsidRDefault="008A5B61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повышения качества муниципальной службы.</w:t>
      </w:r>
    </w:p>
    <w:p w14:paraId="5612D4E0" w14:textId="77777777" w:rsidR="00B9246C" w:rsidRPr="008A5B61" w:rsidRDefault="00B9246C" w:rsidP="008A5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4D75A" w14:textId="5BBDD047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lastRenderedPageBreak/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14:paraId="1BEC13E4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7683AB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5. Формирование кадрового резерва основано на принципах:</w:t>
      </w:r>
    </w:p>
    <w:p w14:paraId="59A60725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компетентности и профессионализма лиц, включаемых в резерв;</w:t>
      </w:r>
    </w:p>
    <w:p w14:paraId="516CEFFB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добровольности включения в резерв;</w:t>
      </w:r>
    </w:p>
    <w:p w14:paraId="5B3F4C58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единства основных требований, предъявляемых к кандидатам на выдвижение;</w:t>
      </w:r>
    </w:p>
    <w:p w14:paraId="2660B5D8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объективности при подборе и зачислении в резерв;</w:t>
      </w:r>
    </w:p>
    <w:p w14:paraId="672CEC31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гласности, доступности информации о формировании кадрового резерва и его профессиональной реализации;</w:t>
      </w:r>
    </w:p>
    <w:p w14:paraId="416E1401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ответственности руководителей всех уровней за формирование кадрового резерва и работу с ним.</w:t>
      </w:r>
    </w:p>
    <w:p w14:paraId="37023C09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5FEA8" w14:textId="77777777" w:rsidR="008A5B61" w:rsidRPr="008A5B61" w:rsidRDefault="008A5B61" w:rsidP="008A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61">
        <w:rPr>
          <w:rFonts w:ascii="Times New Roman" w:hAnsi="Times New Roman" w:cs="Times New Roman"/>
          <w:b/>
          <w:sz w:val="28"/>
          <w:szCs w:val="28"/>
        </w:rPr>
        <w:t>2. Порядок формирования кадрового резерва</w:t>
      </w:r>
    </w:p>
    <w:p w14:paraId="25C7679F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F0A83" w14:textId="38A990DA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B9246C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B9246C" w:rsidRPr="008A5B61">
        <w:rPr>
          <w:rFonts w:ascii="Times New Roman" w:hAnsi="Times New Roman" w:cs="Times New Roman"/>
          <w:sz w:val="28"/>
          <w:szCs w:val="28"/>
        </w:rPr>
        <w:t xml:space="preserve"> </w:t>
      </w:r>
      <w:r w:rsidRPr="008A5B61">
        <w:rPr>
          <w:rFonts w:ascii="Times New Roman" w:hAnsi="Times New Roman" w:cs="Times New Roman"/>
          <w:sz w:val="28"/>
          <w:szCs w:val="28"/>
        </w:rPr>
        <w:t>формируется из числа:</w:t>
      </w:r>
    </w:p>
    <w:p w14:paraId="20A335EF" w14:textId="62C31688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- муниципальных служащих органов местного самоуправления МО </w:t>
      </w:r>
      <w:r w:rsidR="00B9246C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области;</w:t>
      </w:r>
    </w:p>
    <w:p w14:paraId="3058CC7F" w14:textId="71444442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граждан, отвечающих квалификационным требованиям к должностям муниципальной службы.</w:t>
      </w:r>
    </w:p>
    <w:p w14:paraId="62FB848C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A9E03A" w14:textId="6618D057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7. Формирование кадрового резерва осуществляет специалист, отвечающий за кадровую работу.</w:t>
      </w:r>
    </w:p>
    <w:p w14:paraId="60FD7F82" w14:textId="77777777" w:rsidR="00B9246C" w:rsidRPr="008A5B61" w:rsidRDefault="00B9246C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C04D5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8. Формирование кадрового резерва включает в себя следующие этапы:</w:t>
      </w:r>
    </w:p>
    <w:p w14:paraId="19225193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составление перечня должностей муниципальной службы, на которые формируется кадровый резерв;</w:t>
      </w:r>
    </w:p>
    <w:p w14:paraId="54A020FC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составление списка кандидатов в кадровый резерв на замещение должностей муниципальной службы;</w:t>
      </w:r>
    </w:p>
    <w:p w14:paraId="1E1E404F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оценка и отбор кандидатов в кадровый резерв на замещение должностей муниципальной службы;</w:t>
      </w:r>
    </w:p>
    <w:p w14:paraId="0995EB99" w14:textId="78117943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составление списка кадрового резерва.</w:t>
      </w:r>
    </w:p>
    <w:p w14:paraId="5165F3C7" w14:textId="77777777" w:rsidR="00B9246C" w:rsidRPr="008A5B61" w:rsidRDefault="00B9246C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BF857" w14:textId="533F67A7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9. Составление списка кандидатов в кадровый резерв осуществляет </w:t>
      </w:r>
      <w:r w:rsidR="00B9246C" w:rsidRPr="008A5B61">
        <w:rPr>
          <w:rFonts w:ascii="Times New Roman" w:hAnsi="Times New Roman" w:cs="Times New Roman"/>
          <w:sz w:val="28"/>
          <w:szCs w:val="28"/>
        </w:rPr>
        <w:t>специалист,</w:t>
      </w:r>
      <w:r w:rsidRPr="008A5B61">
        <w:rPr>
          <w:rFonts w:ascii="Times New Roman" w:hAnsi="Times New Roman" w:cs="Times New Roman"/>
          <w:sz w:val="28"/>
          <w:szCs w:val="28"/>
        </w:rPr>
        <w:t xml:space="preserve"> отвечающий за кадровую работу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14:paraId="4278431D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2FE71" w14:textId="1AB39A63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10. Информация о перечне должностей муниципальной службы, на которые формируется кадровый резерв, предъявляемые к ним квалификационные </w:t>
      </w:r>
      <w:r w:rsidRPr="008A5B61">
        <w:rPr>
          <w:rFonts w:ascii="Times New Roman" w:hAnsi="Times New Roman" w:cs="Times New Roman"/>
          <w:sz w:val="28"/>
          <w:szCs w:val="28"/>
        </w:rPr>
        <w:lastRenderedPageBreak/>
        <w:t>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14:paraId="77367C30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810EB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11. Кандидаты для включения в кадровый резерв представляют следующие документы:</w:t>
      </w:r>
    </w:p>
    <w:p w14:paraId="584DAF02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14:paraId="373FBCF0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собственноручно заполненную и подписанную анкету по форме, установленной Правительством Российской Федерации с приложением фотографии;</w:t>
      </w:r>
    </w:p>
    <w:p w14:paraId="23401B88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копию паспорта;</w:t>
      </w:r>
    </w:p>
    <w:p w14:paraId="6D6CE9CD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кандидата;</w:t>
      </w:r>
    </w:p>
    <w:p w14:paraId="06523C8F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14:paraId="1BEA00C2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14:paraId="7B2BDEE6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рекомендацию руководителя органа местного самоуправления, руководителя структурного подразделения органа местного самоуправления (для муниципальных служащих);</w:t>
      </w:r>
    </w:p>
    <w:p w14:paraId="5D13283F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рекомендацию (ходатайство) руководителя организации (непосредственного руководителя) или в случае проведения конкурса на замещение вакантной должности муниципальной службы – рекомендацию конкурсной комиссии по проведению конкурса, в котором гражданин принимал участие, но не победил;</w:t>
      </w:r>
    </w:p>
    <w:p w14:paraId="42FBDB1E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другие документы и материалы, которые, по мнению муниципального служащего (гражданина), подтверждают его профессиональные заслуги (справки, публикации, дипломы, рекомендации, книги, брошюры, рефераты и т.п.);</w:t>
      </w:r>
    </w:p>
    <w:p w14:paraId="5311ECC2" w14:textId="77777777" w:rsidR="008A5B61" w:rsidRP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71B4A6AA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3A6ABFF2" w14:textId="00472E6F" w:rsid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lastRenderedPageBreak/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14:paraId="45CD0881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7E8B8" w14:textId="45C4D2D5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 «О муниципальной службе в Российской Федерации» в качестве ограничений, связанных с муниципальной службой.</w:t>
      </w:r>
      <w:r w:rsidR="00B9246C">
        <w:rPr>
          <w:rFonts w:ascii="Times New Roman" w:hAnsi="Times New Roman" w:cs="Times New Roman"/>
          <w:sz w:val="28"/>
          <w:szCs w:val="28"/>
        </w:rPr>
        <w:t xml:space="preserve"> </w:t>
      </w:r>
      <w:r w:rsidRPr="008A5B61">
        <w:rPr>
          <w:rFonts w:ascii="Times New Roman" w:hAnsi="Times New Roman" w:cs="Times New Roman"/>
          <w:sz w:val="28"/>
          <w:szCs w:val="28"/>
        </w:rPr>
        <w:t>Кандидат предупреждается о том, что в процессе изучения кандидатуры сведения, сообщенные им, могут быть проверены.</w:t>
      </w:r>
    </w:p>
    <w:p w14:paraId="60620507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57CDB5" w14:textId="2AD914D7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14. В кадровый резерв на замещение одной вакантной должности муниципальной службы может быть включено не более трёх человек.</w:t>
      </w:r>
    </w:p>
    <w:p w14:paraId="65013F50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7B8421" w14:textId="7BE6DDA4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15.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14:paraId="62D1C6E6" w14:textId="77777777" w:rsidR="00B9246C" w:rsidRPr="008A5B61" w:rsidRDefault="00B9246C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8A4A0" w14:textId="24C85C2B" w:rsidR="008A5B61" w:rsidRDefault="008A5B61" w:rsidP="00B92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16. Оценка и отбор кандидатов в кадровый резерв осуществляет специалист кадровой службой совместно с руководителем органов местного самоуправления с руководителями их структурных подразделений, в состав которых входят резервируемые должности муниципальной службы.</w:t>
      </w:r>
    </w:p>
    <w:p w14:paraId="3584A5B4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2088A3" w14:textId="64E469B7" w:rsid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17. Список кадрового резерва составляется по форме согласно приложению</w:t>
      </w:r>
      <w:r w:rsidR="00E23D78">
        <w:rPr>
          <w:rFonts w:ascii="Times New Roman" w:hAnsi="Times New Roman" w:cs="Times New Roman"/>
          <w:sz w:val="28"/>
          <w:szCs w:val="28"/>
        </w:rPr>
        <w:t xml:space="preserve"> № 2</w:t>
      </w:r>
      <w:r w:rsidRPr="008A5B6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6E54AE6F" w14:textId="77777777" w:rsidR="00B9246C" w:rsidRPr="008A5B61" w:rsidRDefault="00B9246C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68818" w14:textId="283E1DCF" w:rsid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18.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  <w:r w:rsidR="00E23D78">
        <w:rPr>
          <w:rFonts w:ascii="Times New Roman" w:hAnsi="Times New Roman" w:cs="Times New Roman"/>
          <w:sz w:val="28"/>
          <w:szCs w:val="28"/>
        </w:rPr>
        <w:t>.</w:t>
      </w:r>
    </w:p>
    <w:p w14:paraId="720A58FA" w14:textId="77777777" w:rsidR="00E23D78" w:rsidRPr="008A5B61" w:rsidRDefault="00E23D78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C101" w14:textId="1204534D" w:rsid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17.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14:paraId="4AFC7AC7" w14:textId="77777777" w:rsidR="00E23D78" w:rsidRPr="008A5B61" w:rsidRDefault="00E23D78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DC3DB9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18. Основаниями исключения из кадрового резерва лиц, включённых в него, являются:</w:t>
      </w:r>
    </w:p>
    <w:p w14:paraId="5E38AD6F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личное заявление кандидата об исключении из кадрового резерва;</w:t>
      </w:r>
    </w:p>
    <w:p w14:paraId="3F626340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14:paraId="3C86659E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lastRenderedPageBreak/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14:paraId="0AF5304C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достижение им предельного возраста для пребывания на муниципальной службе;</w:t>
      </w:r>
    </w:p>
    <w:p w14:paraId="7B4A9B8A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по истечению трех лет нахождения его в кадровом резерве для замещения одной и той же должности;</w:t>
      </w:r>
    </w:p>
    <w:p w14:paraId="783DE55B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14:paraId="1AEC9596" w14:textId="01336646" w:rsidR="00E23D78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14:paraId="5BB17654" w14:textId="2BE7498C" w:rsid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законодательством.</w:t>
      </w:r>
    </w:p>
    <w:p w14:paraId="62FD4997" w14:textId="77777777" w:rsidR="00E23D78" w:rsidRPr="008A5B61" w:rsidRDefault="00E23D78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15673B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19. Порядок пополнения кадрового резерва сохраняется тот же, что и при формировании.</w:t>
      </w:r>
    </w:p>
    <w:p w14:paraId="4A261FCB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9E9506" w14:textId="77777777" w:rsidR="008A5B61" w:rsidRPr="008A5B61" w:rsidRDefault="008A5B61" w:rsidP="008A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61">
        <w:rPr>
          <w:rFonts w:ascii="Times New Roman" w:hAnsi="Times New Roman" w:cs="Times New Roman"/>
          <w:b/>
          <w:sz w:val="28"/>
          <w:szCs w:val="28"/>
        </w:rPr>
        <w:t>3. Организация работы с кадровым резервом</w:t>
      </w:r>
    </w:p>
    <w:p w14:paraId="65C7DEB2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B7327F" w14:textId="29FD0102" w:rsid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20. Кадровая служба осуществляет организационные мероприятия с кадровым резервом, в которые входят подготовка кадрового резерва, профессиональную переподготовку, повышение квалификации или стажировку муниципальных служащих и другие формы работы с кадровым резервом.</w:t>
      </w:r>
    </w:p>
    <w:p w14:paraId="6A1C6F1C" w14:textId="77777777" w:rsidR="00E23D78" w:rsidRPr="008A5B61" w:rsidRDefault="00E23D78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91830" w14:textId="5FDF66A7" w:rsid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21.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14:paraId="1871FA93" w14:textId="77777777" w:rsidR="00E23D78" w:rsidRPr="008A5B61" w:rsidRDefault="00E23D78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C1D269" w14:textId="67A68E13" w:rsid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22. Дополнительные знания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14:paraId="7BA56356" w14:textId="77777777" w:rsidR="00E23D78" w:rsidRPr="008A5B61" w:rsidRDefault="00E23D78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B1F26A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23. Для подготовки граждан, включенных в кадровый резерв, могут быть использованы следующие формы работы:</w:t>
      </w:r>
    </w:p>
    <w:p w14:paraId="52ADB867" w14:textId="18D60723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- участие в мероприятиях, проводимых органами местного самоуправления </w:t>
      </w:r>
      <w:r w:rsidR="00E23D78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Pr="008A5B61">
        <w:rPr>
          <w:rFonts w:ascii="Times New Roman" w:hAnsi="Times New Roman" w:cs="Times New Roman"/>
          <w:sz w:val="28"/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</w:t>
      </w:r>
      <w:r w:rsidR="00E23D78">
        <w:rPr>
          <w:rFonts w:ascii="Times New Roman" w:hAnsi="Times New Roman" w:cs="Times New Roman"/>
          <w:sz w:val="28"/>
          <w:szCs w:val="28"/>
        </w:rPr>
        <w:t xml:space="preserve"> </w:t>
      </w:r>
      <w:r w:rsidRPr="008A5B61">
        <w:rPr>
          <w:rFonts w:ascii="Times New Roman" w:hAnsi="Times New Roman" w:cs="Times New Roman"/>
          <w:sz w:val="28"/>
          <w:szCs w:val="28"/>
        </w:rPr>
        <w:t>с различными группами населения, семинаров, совещаний, участие в мероприятиях мониторингового характера;</w:t>
      </w:r>
    </w:p>
    <w:p w14:paraId="6D8836D5" w14:textId="168527E5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- стажировка в органах местного самоуправления</w:t>
      </w:r>
      <w:r w:rsidR="00E23D78">
        <w:rPr>
          <w:rFonts w:ascii="Times New Roman" w:hAnsi="Times New Roman" w:cs="Times New Roman"/>
          <w:sz w:val="28"/>
          <w:szCs w:val="28"/>
        </w:rPr>
        <w:t xml:space="preserve"> в</w:t>
      </w:r>
      <w:r w:rsidRPr="008A5B61">
        <w:rPr>
          <w:rFonts w:ascii="Times New Roman" w:hAnsi="Times New Roman" w:cs="Times New Roman"/>
          <w:sz w:val="28"/>
          <w:szCs w:val="28"/>
        </w:rPr>
        <w:t xml:space="preserve"> </w:t>
      </w:r>
      <w:r w:rsidR="00E23D78">
        <w:rPr>
          <w:rFonts w:ascii="Times New Roman" w:hAnsi="Times New Roman" w:cs="Times New Roman"/>
          <w:sz w:val="28"/>
          <w:szCs w:val="28"/>
        </w:rPr>
        <w:t>администрации Надеждинского сельского поселения Омского муниципального района Омской области</w:t>
      </w:r>
      <w:r w:rsidR="00E23D78" w:rsidRPr="008A5B61">
        <w:rPr>
          <w:rFonts w:ascii="Times New Roman" w:hAnsi="Times New Roman" w:cs="Times New Roman"/>
          <w:sz w:val="28"/>
          <w:szCs w:val="28"/>
        </w:rPr>
        <w:t xml:space="preserve"> </w:t>
      </w:r>
      <w:r w:rsidRPr="008A5B61">
        <w:rPr>
          <w:rFonts w:ascii="Times New Roman" w:hAnsi="Times New Roman" w:cs="Times New Roman"/>
          <w:sz w:val="28"/>
          <w:szCs w:val="28"/>
        </w:rPr>
        <w:t>сельское поселение;</w:t>
      </w:r>
    </w:p>
    <w:p w14:paraId="1DAC8D68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lastRenderedPageBreak/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14:paraId="7FB9845A" w14:textId="439E882D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</w:t>
      </w:r>
      <w:r w:rsidR="00E23D78">
        <w:rPr>
          <w:rFonts w:ascii="Times New Roman" w:hAnsi="Times New Roman" w:cs="Times New Roman"/>
          <w:sz w:val="28"/>
          <w:szCs w:val="28"/>
        </w:rPr>
        <w:t>в администрации Надеждинского сельского поселения Омского муниципального района Омской области</w:t>
      </w:r>
      <w:r w:rsidRPr="008A5B61">
        <w:rPr>
          <w:rFonts w:ascii="Times New Roman" w:hAnsi="Times New Roman" w:cs="Times New Roman"/>
          <w:sz w:val="28"/>
          <w:szCs w:val="28"/>
        </w:rPr>
        <w:t>.</w:t>
      </w:r>
    </w:p>
    <w:p w14:paraId="0B176C08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9821C9" w14:textId="77777777" w:rsidR="008A5B61" w:rsidRPr="008A5B61" w:rsidRDefault="008A5B61" w:rsidP="008A5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61">
        <w:rPr>
          <w:rFonts w:ascii="Times New Roman" w:hAnsi="Times New Roman" w:cs="Times New Roman"/>
          <w:b/>
          <w:sz w:val="28"/>
          <w:szCs w:val="28"/>
        </w:rPr>
        <w:t>4. Порядок назначения из кадрового резерва</w:t>
      </w:r>
    </w:p>
    <w:p w14:paraId="1354DC50" w14:textId="77777777" w:rsidR="008A5B61" w:rsidRPr="008A5B61" w:rsidRDefault="008A5B61" w:rsidP="008A5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9496B2" w14:textId="77777777" w:rsidR="008A5B61" w:rsidRPr="008A5B61" w:rsidRDefault="008A5B61" w:rsidP="00E23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24.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14:paraId="65E24E33" w14:textId="71AED99C" w:rsidR="00F7178A" w:rsidRDefault="008A5B61" w:rsidP="00E23D78">
      <w:pPr>
        <w:jc w:val="both"/>
        <w:rPr>
          <w:rFonts w:ascii="Times New Roman" w:hAnsi="Times New Roman" w:cs="Times New Roman"/>
          <w:sz w:val="28"/>
          <w:szCs w:val="28"/>
        </w:rPr>
      </w:pPr>
      <w:r w:rsidRPr="008A5B61">
        <w:rPr>
          <w:rFonts w:ascii="Times New Roman" w:hAnsi="Times New Roman" w:cs="Times New Roman"/>
          <w:sz w:val="28"/>
          <w:szCs w:val="28"/>
        </w:rPr>
        <w:t>25.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02 марта 2007 года № 25-ФЗ «О муниципальной службе в Российской Федерации» и трудовым законодательство</w:t>
      </w:r>
      <w:r w:rsidR="00E23D78">
        <w:rPr>
          <w:rFonts w:ascii="Times New Roman" w:hAnsi="Times New Roman" w:cs="Times New Roman"/>
          <w:sz w:val="28"/>
          <w:szCs w:val="28"/>
        </w:rPr>
        <w:t>м.</w:t>
      </w:r>
    </w:p>
    <w:p w14:paraId="3914BEEB" w14:textId="6BED0F91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007B117C" w14:textId="0C5A736E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050AEAFA" w14:textId="0EE537A7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0A94ADB1" w14:textId="04D81AFC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718FEFCD" w14:textId="39EF8126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343A5FCE" w14:textId="3E7A22E0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6E98B853" w14:textId="73E436E5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151ADB04" w14:textId="4250EA9D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354571C9" w14:textId="442B0350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412ADEFE" w14:textId="24B98254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7BC99200" w14:textId="7EF300C2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4B710EEF" w14:textId="4B56B56C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587ADED4" w14:textId="7CC348BF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6ACAD081" w14:textId="01ADCE4B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03CFB63E" w14:textId="528F1555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5632402D" w14:textId="60D4D4E3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5FF800CC" w14:textId="4843875F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61AD2B9D" w14:textId="4B6F19A6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0037D990" w14:textId="79A21E22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5B6B00BA" w14:textId="3307C9E5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4CD9265D" w14:textId="41A1A543" w:rsid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p w14:paraId="426FDB9C" w14:textId="77777777" w:rsidR="00E16F29" w:rsidRDefault="00E16F29" w:rsidP="00E16F29">
      <w:pPr>
        <w:spacing w:after="0" w:line="240" w:lineRule="auto"/>
        <w:ind w:left="10773"/>
        <w:jc w:val="right"/>
        <w:rPr>
          <w:szCs w:val="28"/>
        </w:rPr>
      </w:pPr>
      <w:r>
        <w:rPr>
          <w:szCs w:val="28"/>
        </w:rPr>
        <w:t>ПРИЛОЖЕНИЕ</w:t>
      </w:r>
    </w:p>
    <w:p w14:paraId="624BC610" w14:textId="77777777" w:rsidR="00E16F29" w:rsidRDefault="00E16F29" w:rsidP="00E16F29">
      <w:pPr>
        <w:spacing w:after="0" w:line="240" w:lineRule="auto"/>
        <w:ind w:left="4536"/>
        <w:jc w:val="right"/>
        <w:rPr>
          <w:szCs w:val="28"/>
        </w:rPr>
        <w:sectPr w:rsidR="00E16F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FB72B" w14:textId="25A7B56E" w:rsidR="00E16F29" w:rsidRDefault="00E16F29" w:rsidP="00E16F29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Приложение№ 1 к постановлению Главы Надеждинского сельского поселения Омского муниципального района Омской области от № </w:t>
      </w:r>
      <w:r w:rsidR="005E6AF7">
        <w:rPr>
          <w:rFonts w:ascii="Times New Roman" w:hAnsi="Times New Roman" w:cs="Times New Roman"/>
          <w:sz w:val="28"/>
          <w:szCs w:val="28"/>
        </w:rPr>
        <w:t>89 от 30.06.2022г.</w:t>
      </w:r>
      <w:bookmarkStart w:id="0" w:name="_GoBack"/>
      <w:bookmarkEnd w:id="0"/>
    </w:p>
    <w:p w14:paraId="791FF283" w14:textId="77777777" w:rsidR="00E16F29" w:rsidRPr="00E16F29" w:rsidRDefault="00E16F29" w:rsidP="00E16F29">
      <w:pPr>
        <w:spacing w:after="0" w:line="240" w:lineRule="auto"/>
        <w:ind w:left="10773"/>
        <w:jc w:val="right"/>
        <w:rPr>
          <w:rFonts w:ascii="Times New Roman" w:hAnsi="Times New Roman" w:cs="Times New Roman"/>
          <w:szCs w:val="28"/>
        </w:rPr>
      </w:pPr>
    </w:p>
    <w:p w14:paraId="59A783EC" w14:textId="77777777" w:rsidR="00E16F29" w:rsidRPr="00E16F29" w:rsidRDefault="00E16F29" w:rsidP="00E16F29">
      <w:pPr>
        <w:spacing w:after="0" w:line="240" w:lineRule="auto"/>
        <w:rPr>
          <w:rFonts w:ascii="Times New Roman" w:hAnsi="Times New Roman" w:cs="Times New Roman"/>
          <w:szCs w:val="28"/>
        </w:rPr>
      </w:pPr>
    </w:p>
    <w:p w14:paraId="0A7CEA27" w14:textId="77777777" w:rsidR="00E16F29" w:rsidRPr="00E16F29" w:rsidRDefault="00E16F29" w:rsidP="00E16F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29">
        <w:rPr>
          <w:rFonts w:ascii="Times New Roman" w:hAnsi="Times New Roman" w:cs="Times New Roman"/>
          <w:bCs/>
          <w:sz w:val="28"/>
          <w:szCs w:val="28"/>
        </w:rPr>
        <w:t>Список кадрового резерва</w:t>
      </w:r>
    </w:p>
    <w:p w14:paraId="3A3A7D0E" w14:textId="113F7426" w:rsidR="00E16F29" w:rsidRPr="00E16F29" w:rsidRDefault="00E16F29" w:rsidP="00E16F2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F29">
        <w:rPr>
          <w:rFonts w:ascii="Times New Roman" w:hAnsi="Times New Roman" w:cs="Times New Roman"/>
          <w:bCs/>
          <w:sz w:val="28"/>
          <w:szCs w:val="28"/>
        </w:rPr>
        <w:t>в администрации Надеждинского сельского поселения Омского муниципального района Омской области</w:t>
      </w:r>
    </w:p>
    <w:p w14:paraId="70DC6729" w14:textId="77777777" w:rsidR="00E16F29" w:rsidRPr="00E16F29" w:rsidRDefault="00E16F29" w:rsidP="00E16F29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900"/>
        <w:gridCol w:w="900"/>
        <w:gridCol w:w="1530"/>
        <w:gridCol w:w="1440"/>
        <w:gridCol w:w="1440"/>
        <w:gridCol w:w="1710"/>
        <w:gridCol w:w="1440"/>
        <w:gridCol w:w="1980"/>
        <w:gridCol w:w="1440"/>
        <w:gridCol w:w="1260"/>
      </w:tblGrid>
      <w:tr w:rsidR="00E16F29" w:rsidRPr="00E16F29" w14:paraId="4273FBBD" w14:textId="77777777" w:rsidTr="00E16F29">
        <w:trPr>
          <w:trHeight w:val="3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E915F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BE8D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A2DA6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Год, число и месяц рождения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5E7AF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Образование (учебные заведения, которые окончил муниципальный служащий (гражданин)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60F20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Замещаемая должность муниципальной службы (дата и номер приказа (распоряжения)), должность, место работы гражданина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F08E1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Стаж муниципальной службы (стаж работы по специальности, общий трудовой стаж)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479CE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конкурса на включение муниципального служащего (гражданина) в кадровый резерв (отметка о включении в кадровый резерв вне </w:t>
            </w:r>
            <w:proofErr w:type="gramStart"/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кон- курса</w:t>
            </w:r>
            <w:proofErr w:type="gramEnd"/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1940D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муниципальной службы, для замещения которой планируется муниципальный служащий (гражданин)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983BF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Отметка о профессиональной переподготовке, повышении квалификации или стажировке в период нахождения в кадровом резерве (наименование и номер документа о переподготовке, повышении квалификации или стажировке)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02C19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Отметка (отметки) об отказе от замещения вакантной должности муниципальной службы с указанием причины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8A2A2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F29">
              <w:rPr>
                <w:rFonts w:ascii="Times New Roman" w:hAnsi="Times New Roman" w:cs="Times New Roman"/>
                <w:sz w:val="20"/>
                <w:szCs w:val="20"/>
              </w:rPr>
              <w:t>Отметка о назначении на должность муниципальной службы (дата и номер приказа или распоряжения)</w:t>
            </w:r>
          </w:p>
        </w:tc>
      </w:tr>
      <w:tr w:rsidR="00E16F29" w:rsidRPr="00E16F29" w14:paraId="65096F97" w14:textId="77777777" w:rsidTr="00E16F2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D6829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1D951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5ACBF8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FD73D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011973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A25E5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CA937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99E4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0A3DC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6AF534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4DB443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F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6F29" w:rsidRPr="00E16F29" w14:paraId="7A8C3F9E" w14:textId="77777777" w:rsidTr="00E16F29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ADA5C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C17B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5F26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D4258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0874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25DB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02A0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27338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DC93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3D8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210A" w14:textId="77777777" w:rsidR="00E16F29" w:rsidRPr="00E16F29" w:rsidRDefault="00E16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717912" w14:textId="77777777" w:rsidR="00E16F29" w:rsidRPr="00E16F29" w:rsidRDefault="00E16F29" w:rsidP="00E16F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14DCF42" w14:textId="77777777" w:rsidR="00E16F29" w:rsidRPr="00E16F29" w:rsidRDefault="00E16F29" w:rsidP="008A5B61">
      <w:pPr>
        <w:rPr>
          <w:rFonts w:ascii="Times New Roman" w:hAnsi="Times New Roman" w:cs="Times New Roman"/>
          <w:sz w:val="28"/>
          <w:szCs w:val="28"/>
        </w:rPr>
      </w:pPr>
    </w:p>
    <w:sectPr w:rsidR="00E16F29" w:rsidRPr="00E16F29" w:rsidSect="00E16F2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04D4B"/>
    <w:multiLevelType w:val="hybridMultilevel"/>
    <w:tmpl w:val="CB40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4E62"/>
    <w:multiLevelType w:val="hybridMultilevel"/>
    <w:tmpl w:val="A5CCF2F2"/>
    <w:lvl w:ilvl="0" w:tplc="F952595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2"/>
    <w:rsid w:val="005E6AF7"/>
    <w:rsid w:val="00600FFB"/>
    <w:rsid w:val="008A5B61"/>
    <w:rsid w:val="008B1047"/>
    <w:rsid w:val="00967767"/>
    <w:rsid w:val="00B9246C"/>
    <w:rsid w:val="00D5042C"/>
    <w:rsid w:val="00DE43B2"/>
    <w:rsid w:val="00E16F29"/>
    <w:rsid w:val="00E23D78"/>
    <w:rsid w:val="00F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3B9E"/>
  <w15:chartTrackingRefBased/>
  <w15:docId w15:val="{6A6687D8-0698-4875-A2D8-C9C5058C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B10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8B1047"/>
    <w:pPr>
      <w:widowControl w:val="0"/>
      <w:autoSpaceDE w:val="0"/>
      <w:autoSpaceDN w:val="0"/>
      <w:adjustRightInd w:val="0"/>
      <w:spacing w:after="0" w:line="320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8B1047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B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2022-06-30T08:32:00Z</cp:lastPrinted>
  <dcterms:created xsi:type="dcterms:W3CDTF">2022-06-30T08:34:00Z</dcterms:created>
  <dcterms:modified xsi:type="dcterms:W3CDTF">2022-06-30T08:34:00Z</dcterms:modified>
</cp:coreProperties>
</file>