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26B9" w14:textId="7CFC4C47" w:rsidR="0078094E" w:rsidRPr="00C1309C" w:rsidRDefault="00F949A4" w:rsidP="00C1309C">
      <w:pPr>
        <w:spacing w:after="0" w:line="240" w:lineRule="auto"/>
        <w:ind w:right="-185"/>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3B2E86A" wp14:editId="50B44D82">
                <wp:simplePos x="0" y="0"/>
                <wp:positionH relativeFrom="page">
                  <wp:posOffset>914400</wp:posOffset>
                </wp:positionH>
                <wp:positionV relativeFrom="page">
                  <wp:posOffset>826770</wp:posOffset>
                </wp:positionV>
                <wp:extent cx="2338070" cy="121920"/>
                <wp:effectExtent l="0" t="0" r="0" b="381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380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6AA8938" w14:textId="77777777" w:rsidR="00250A4E" w:rsidRDefault="00250A4E" w:rsidP="00250A4E">
                            <w:pPr>
                              <w:pStyle w:val="Ooaii"/>
                            </w:pPr>
                          </w:p>
                          <w:p w14:paraId="575EE2AA" w14:textId="77777777" w:rsidR="00250A4E" w:rsidRDefault="00250A4E" w:rsidP="00250A4E">
                            <w:pPr>
                              <w:pStyle w:val="Ooaii"/>
                              <w:tabs>
                                <w:tab w:val="left" w:pos="1134"/>
                                <w:tab w:val="left" w:pos="2694"/>
                              </w:tabs>
                              <w:spacing w:before="120"/>
                              <w:rPr>
                                <w:sz w:val="22"/>
                                <w:u w:val="single"/>
                              </w:rPr>
                            </w:pPr>
                          </w:p>
                          <w:p w14:paraId="6E2A6BDF" w14:textId="77777777" w:rsidR="00250A4E" w:rsidRDefault="00250A4E" w:rsidP="00250A4E">
                            <w:pPr>
                              <w:pStyle w:val="Ooaii"/>
                              <w:tabs>
                                <w:tab w:val="left" w:pos="1134"/>
                                <w:tab w:val="left" w:pos="2694"/>
                              </w:tabs>
                              <w:spacing w:before="120" w:line="240" w:lineRule="exact"/>
                              <w:rPr>
                                <w:sz w:val="22"/>
                                <w:u w:val="single"/>
                              </w:rPr>
                            </w:pPr>
                          </w:p>
                          <w:p w14:paraId="6C793B3A" w14:textId="77777777" w:rsidR="00250A4E" w:rsidRDefault="00250A4E" w:rsidP="00250A4E">
                            <w:pPr>
                              <w:pStyle w:val="Ooaii"/>
                              <w:tabs>
                                <w:tab w:val="left" w:pos="1134"/>
                                <w:tab w:val="left" w:pos="2694"/>
                              </w:tabs>
                              <w:spacing w:before="120" w:line="240" w:lineRule="exact"/>
                              <w:rPr>
                                <w:sz w:val="22"/>
                                <w:u w:val="single"/>
                              </w:rPr>
                            </w:pPr>
                          </w:p>
                          <w:p w14:paraId="01E20B99" w14:textId="77777777" w:rsidR="00250A4E" w:rsidRDefault="00250A4E" w:rsidP="00250A4E">
                            <w:pPr>
                              <w:pStyle w:val="Ooaii"/>
                              <w:tabs>
                                <w:tab w:val="left" w:pos="1134"/>
                                <w:tab w:val="left" w:pos="2694"/>
                              </w:tabs>
                              <w:spacing w:before="120" w:line="240" w:lineRule="exact"/>
                              <w:rPr>
                                <w:sz w:val="22"/>
                                <w:u w:val="single"/>
                              </w:rPr>
                            </w:pPr>
                          </w:p>
                          <w:p w14:paraId="57E392DF" w14:textId="77777777" w:rsidR="00250A4E" w:rsidRDefault="00250A4E" w:rsidP="00250A4E">
                            <w:pPr>
                              <w:pStyle w:val="Ooaii"/>
                              <w:tabs>
                                <w:tab w:val="left" w:pos="1134"/>
                                <w:tab w:val="left" w:pos="2694"/>
                              </w:tabs>
                              <w:spacing w:line="240" w:lineRule="exact"/>
                              <w:rPr>
                                <w:sz w:val="22"/>
                                <w:u w:val="single"/>
                              </w:rPr>
                            </w:pPr>
                          </w:p>
                          <w:p w14:paraId="508647E2" w14:textId="77777777" w:rsidR="00250A4E" w:rsidRDefault="00250A4E" w:rsidP="00250A4E">
                            <w:pPr>
                              <w:pStyle w:val="Ooaii"/>
                              <w:tabs>
                                <w:tab w:val="left" w:pos="1134"/>
                                <w:tab w:val="left" w:pos="2694"/>
                              </w:tabs>
                              <w:spacing w:line="240" w:lineRule="exact"/>
                              <w:rPr>
                                <w:sz w:val="22"/>
                                <w:u w:val="single"/>
                              </w:rPr>
                            </w:pPr>
                          </w:p>
                          <w:p w14:paraId="4A8095E6" w14:textId="77777777" w:rsidR="00250A4E" w:rsidRDefault="00250A4E" w:rsidP="00250A4E">
                            <w:pPr>
                              <w:pStyle w:val="Ooaii"/>
                              <w:tabs>
                                <w:tab w:val="left" w:pos="1134"/>
                                <w:tab w:val="left" w:pos="2694"/>
                              </w:tabs>
                              <w:spacing w:line="240" w:lineRule="exact"/>
                              <w:rPr>
                                <w:sz w:val="22"/>
                                <w:u w:val="single"/>
                              </w:rPr>
                            </w:pPr>
                          </w:p>
                          <w:p w14:paraId="42036881" w14:textId="77777777" w:rsidR="00250A4E" w:rsidRDefault="00250A4E" w:rsidP="00250A4E">
                            <w:pPr>
                              <w:pStyle w:val="Ooaii"/>
                              <w:tabs>
                                <w:tab w:val="left" w:pos="1134"/>
                                <w:tab w:val="left" w:pos="2694"/>
                              </w:tabs>
                              <w:spacing w:line="240" w:lineRule="exact"/>
                              <w:rPr>
                                <w:sz w:val="22"/>
                                <w:u w:val="single"/>
                              </w:rPr>
                            </w:pPr>
                          </w:p>
                          <w:p w14:paraId="17CCEF70" w14:textId="77777777" w:rsidR="00250A4E" w:rsidRPr="00FB706C" w:rsidRDefault="00250A4E" w:rsidP="00250A4E">
                            <w:pPr>
                              <w:pStyle w:val="Ooaii"/>
                              <w:tabs>
                                <w:tab w:val="left" w:pos="1134"/>
                                <w:tab w:val="left" w:pos="2694"/>
                              </w:tabs>
                              <w:spacing w:before="180"/>
                              <w:jc w:val="both"/>
                              <w:rPr>
                                <w:sz w:val="22"/>
                                <w:szCs w:val="22"/>
                              </w:rPr>
                            </w:pPr>
                          </w:p>
                          <w:p w14:paraId="2C0A559C" w14:textId="77777777" w:rsidR="00250A4E" w:rsidRDefault="00250A4E" w:rsidP="00250A4E">
                            <w:pPr>
                              <w:pStyle w:val="Ooaii"/>
                              <w:tabs>
                                <w:tab w:val="left" w:pos="1418"/>
                                <w:tab w:val="left" w:pos="2694"/>
                              </w:tabs>
                              <w:rPr>
                                <w:u w:val="single"/>
                              </w:rPr>
                            </w:pPr>
                          </w:p>
                          <w:p w14:paraId="238304CF" w14:textId="77777777" w:rsidR="00250A4E" w:rsidRDefault="00250A4E" w:rsidP="00250A4E">
                            <w:pPr>
                              <w:pStyle w:val="Ooaii"/>
                              <w:tabs>
                                <w:tab w:val="left" w:pos="1418"/>
                                <w:tab w:val="left" w:pos="2694"/>
                              </w:tabs>
                              <w:spacing w:before="120"/>
                              <w:jc w:val="left"/>
                              <w:rPr>
                                <w:sz w:val="22"/>
                              </w:rPr>
                            </w:pPr>
                          </w:p>
                          <w:p w14:paraId="745C4972" w14:textId="77777777" w:rsidR="00250A4E" w:rsidRDefault="00250A4E" w:rsidP="00250A4E">
                            <w:pPr>
                              <w:pStyle w:val="Ooaii"/>
                              <w:tabs>
                                <w:tab w:val="left" w:pos="1418"/>
                                <w:tab w:val="left" w:pos="2694"/>
                              </w:tabs>
                              <w:spacing w:before="120"/>
                              <w:jc w:val="left"/>
                              <w:rPr>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2E86A" id="Прямоугольник 3" o:spid="_x0000_s1026" style="position:absolute;left:0;text-align:left;margin-left:1in;margin-top:65.1pt;width:184.1pt;height:9.6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" filled="f" stroked="f" strokeweight="0">
                <v:textbox inset="0,0,0,0">
                  <w:txbxContent>
                    <w:p w14:paraId="06AA8938" w14:textId="77777777" w:rsidR="00250A4E" w:rsidRDefault="00250A4E" w:rsidP="00250A4E">
                      <w:pPr>
                        <w:pStyle w:val="Ooaii"/>
                      </w:pPr>
                    </w:p>
                    <w:p w14:paraId="575EE2AA" w14:textId="77777777" w:rsidR="00250A4E" w:rsidRDefault="00250A4E" w:rsidP="00250A4E">
                      <w:pPr>
                        <w:pStyle w:val="Ooaii"/>
                        <w:tabs>
                          <w:tab w:val="left" w:pos="1134"/>
                          <w:tab w:val="left" w:pos="2694"/>
                        </w:tabs>
                        <w:spacing w:before="120"/>
                        <w:rPr>
                          <w:sz w:val="22"/>
                          <w:u w:val="single"/>
                        </w:rPr>
                      </w:pPr>
                    </w:p>
                    <w:p w14:paraId="6E2A6BDF" w14:textId="77777777" w:rsidR="00250A4E" w:rsidRDefault="00250A4E" w:rsidP="00250A4E">
                      <w:pPr>
                        <w:pStyle w:val="Ooaii"/>
                        <w:tabs>
                          <w:tab w:val="left" w:pos="1134"/>
                          <w:tab w:val="left" w:pos="2694"/>
                        </w:tabs>
                        <w:spacing w:before="120" w:line="240" w:lineRule="exact"/>
                        <w:rPr>
                          <w:sz w:val="22"/>
                          <w:u w:val="single"/>
                        </w:rPr>
                      </w:pPr>
                    </w:p>
                    <w:p w14:paraId="6C793B3A" w14:textId="77777777" w:rsidR="00250A4E" w:rsidRDefault="00250A4E" w:rsidP="00250A4E">
                      <w:pPr>
                        <w:pStyle w:val="Ooaii"/>
                        <w:tabs>
                          <w:tab w:val="left" w:pos="1134"/>
                          <w:tab w:val="left" w:pos="2694"/>
                        </w:tabs>
                        <w:spacing w:before="120" w:line="240" w:lineRule="exact"/>
                        <w:rPr>
                          <w:sz w:val="22"/>
                          <w:u w:val="single"/>
                        </w:rPr>
                      </w:pPr>
                    </w:p>
                    <w:p w14:paraId="01E20B99" w14:textId="77777777" w:rsidR="00250A4E" w:rsidRDefault="00250A4E" w:rsidP="00250A4E">
                      <w:pPr>
                        <w:pStyle w:val="Ooaii"/>
                        <w:tabs>
                          <w:tab w:val="left" w:pos="1134"/>
                          <w:tab w:val="left" w:pos="2694"/>
                        </w:tabs>
                        <w:spacing w:before="120" w:line="240" w:lineRule="exact"/>
                        <w:rPr>
                          <w:sz w:val="22"/>
                          <w:u w:val="single"/>
                        </w:rPr>
                      </w:pPr>
                    </w:p>
                    <w:p w14:paraId="57E392DF" w14:textId="77777777" w:rsidR="00250A4E" w:rsidRDefault="00250A4E" w:rsidP="00250A4E">
                      <w:pPr>
                        <w:pStyle w:val="Ooaii"/>
                        <w:tabs>
                          <w:tab w:val="left" w:pos="1134"/>
                          <w:tab w:val="left" w:pos="2694"/>
                        </w:tabs>
                        <w:spacing w:line="240" w:lineRule="exact"/>
                        <w:rPr>
                          <w:sz w:val="22"/>
                          <w:u w:val="single"/>
                        </w:rPr>
                      </w:pPr>
                    </w:p>
                    <w:p w14:paraId="508647E2" w14:textId="77777777" w:rsidR="00250A4E" w:rsidRDefault="00250A4E" w:rsidP="00250A4E">
                      <w:pPr>
                        <w:pStyle w:val="Ooaii"/>
                        <w:tabs>
                          <w:tab w:val="left" w:pos="1134"/>
                          <w:tab w:val="left" w:pos="2694"/>
                        </w:tabs>
                        <w:spacing w:line="240" w:lineRule="exact"/>
                        <w:rPr>
                          <w:sz w:val="22"/>
                          <w:u w:val="single"/>
                        </w:rPr>
                      </w:pPr>
                    </w:p>
                    <w:p w14:paraId="4A8095E6" w14:textId="77777777" w:rsidR="00250A4E" w:rsidRDefault="00250A4E" w:rsidP="00250A4E">
                      <w:pPr>
                        <w:pStyle w:val="Ooaii"/>
                        <w:tabs>
                          <w:tab w:val="left" w:pos="1134"/>
                          <w:tab w:val="left" w:pos="2694"/>
                        </w:tabs>
                        <w:spacing w:line="240" w:lineRule="exact"/>
                        <w:rPr>
                          <w:sz w:val="22"/>
                          <w:u w:val="single"/>
                        </w:rPr>
                      </w:pPr>
                    </w:p>
                    <w:p w14:paraId="42036881" w14:textId="77777777" w:rsidR="00250A4E" w:rsidRDefault="00250A4E" w:rsidP="00250A4E">
                      <w:pPr>
                        <w:pStyle w:val="Ooaii"/>
                        <w:tabs>
                          <w:tab w:val="left" w:pos="1134"/>
                          <w:tab w:val="left" w:pos="2694"/>
                        </w:tabs>
                        <w:spacing w:line="240" w:lineRule="exact"/>
                        <w:rPr>
                          <w:sz w:val="22"/>
                          <w:u w:val="single"/>
                        </w:rPr>
                      </w:pPr>
                    </w:p>
                    <w:p w14:paraId="17CCEF70" w14:textId="77777777" w:rsidR="00250A4E" w:rsidRPr="00FB706C" w:rsidRDefault="00250A4E" w:rsidP="00250A4E">
                      <w:pPr>
                        <w:pStyle w:val="Ooaii"/>
                        <w:tabs>
                          <w:tab w:val="left" w:pos="1134"/>
                          <w:tab w:val="left" w:pos="2694"/>
                        </w:tabs>
                        <w:spacing w:before="180"/>
                        <w:jc w:val="both"/>
                        <w:rPr>
                          <w:sz w:val="22"/>
                          <w:szCs w:val="22"/>
                        </w:rPr>
                      </w:pPr>
                    </w:p>
                    <w:p w14:paraId="2C0A559C" w14:textId="77777777" w:rsidR="00250A4E" w:rsidRDefault="00250A4E" w:rsidP="00250A4E">
                      <w:pPr>
                        <w:pStyle w:val="Ooaii"/>
                        <w:tabs>
                          <w:tab w:val="left" w:pos="1418"/>
                          <w:tab w:val="left" w:pos="2694"/>
                        </w:tabs>
                        <w:rPr>
                          <w:u w:val="single"/>
                        </w:rPr>
                      </w:pPr>
                    </w:p>
                    <w:p w14:paraId="238304CF" w14:textId="77777777" w:rsidR="00250A4E" w:rsidRDefault="00250A4E" w:rsidP="00250A4E">
                      <w:pPr>
                        <w:pStyle w:val="Ooaii"/>
                        <w:tabs>
                          <w:tab w:val="left" w:pos="1418"/>
                          <w:tab w:val="left" w:pos="2694"/>
                        </w:tabs>
                        <w:spacing w:before="120"/>
                        <w:jc w:val="left"/>
                        <w:rPr>
                          <w:sz w:val="22"/>
                        </w:rPr>
                      </w:pPr>
                    </w:p>
                    <w:p w14:paraId="745C4972" w14:textId="77777777" w:rsidR="00250A4E" w:rsidRDefault="00250A4E" w:rsidP="00250A4E">
                      <w:pPr>
                        <w:pStyle w:val="Ooaii"/>
                        <w:tabs>
                          <w:tab w:val="left" w:pos="1418"/>
                          <w:tab w:val="left" w:pos="2694"/>
                        </w:tabs>
                        <w:spacing w:before="120"/>
                        <w:jc w:val="left"/>
                        <w:rPr>
                          <w:u w:val="single"/>
                        </w:rPr>
                      </w:pPr>
                    </w:p>
                  </w:txbxContent>
                </v:textbox>
                <w10:wrap anchorx="page" anchory="page"/>
              </v:rect>
            </w:pict>
          </mc:Fallback>
        </mc:AlternateContent>
      </w:r>
      <w:r w:rsidR="0078094E" w:rsidRPr="006F32FC">
        <w:rPr>
          <w:rFonts w:ascii="Times New Roman" w:hAnsi="Times New Roman" w:cs="Times New Roman"/>
          <w:b/>
          <w:color w:val="000000"/>
          <w:sz w:val="28"/>
          <w:szCs w:val="28"/>
        </w:rPr>
        <w:t>СОВЕТ НАДЕЖДИНСКОГО СЕЛЬСКОГО ПОСЕЛЕНИЯ</w:t>
      </w:r>
    </w:p>
    <w:p w14:paraId="2A7C3EF5" w14:textId="77777777" w:rsidR="0078094E" w:rsidRPr="006F32FC" w:rsidRDefault="0078094E" w:rsidP="009D6BF1">
      <w:pPr>
        <w:shd w:val="clear" w:color="auto" w:fill="FFFFFF"/>
        <w:spacing w:after="0" w:line="240" w:lineRule="auto"/>
        <w:jc w:val="center"/>
        <w:rPr>
          <w:rFonts w:ascii="Times New Roman" w:hAnsi="Times New Roman" w:cs="Times New Roman"/>
          <w:b/>
          <w:color w:val="000000"/>
          <w:sz w:val="28"/>
          <w:szCs w:val="28"/>
        </w:rPr>
      </w:pPr>
      <w:r w:rsidRPr="006F32FC">
        <w:rPr>
          <w:rFonts w:ascii="Times New Roman" w:hAnsi="Times New Roman" w:cs="Times New Roman"/>
          <w:b/>
          <w:color w:val="000000"/>
          <w:sz w:val="28"/>
          <w:szCs w:val="28"/>
        </w:rPr>
        <w:t>ОМСКОГО МУНИЦИПАЛЬНОГО РАЙОНА ОМСКОЙ ОБЛАСТИ</w:t>
      </w:r>
    </w:p>
    <w:p w14:paraId="7B87F5DF" w14:textId="77777777" w:rsidR="0078094E" w:rsidRPr="006F32FC" w:rsidRDefault="0078094E" w:rsidP="0078094E">
      <w:pPr>
        <w:shd w:val="clear" w:color="auto" w:fill="FFFFFF"/>
        <w:jc w:val="center"/>
        <w:rPr>
          <w:rFonts w:ascii="Times New Roman" w:hAnsi="Times New Roman" w:cs="Times New Roman"/>
          <w:b/>
          <w:color w:val="000000"/>
          <w:sz w:val="28"/>
          <w:szCs w:val="28"/>
        </w:rPr>
      </w:pPr>
    </w:p>
    <w:p w14:paraId="06ADF4BB" w14:textId="04DFE30F" w:rsidR="0078094E" w:rsidRPr="009D6BF1" w:rsidRDefault="0078094E" w:rsidP="009D6BF1">
      <w:pPr>
        <w:shd w:val="clear" w:color="auto" w:fill="FFFFFF"/>
        <w:jc w:val="center"/>
        <w:rPr>
          <w:rFonts w:ascii="Times New Roman" w:hAnsi="Times New Roman" w:cs="Times New Roman"/>
          <w:b/>
          <w:color w:val="000000"/>
          <w:sz w:val="36"/>
          <w:szCs w:val="36"/>
        </w:rPr>
      </w:pPr>
      <w:r w:rsidRPr="006F32FC">
        <w:rPr>
          <w:rFonts w:ascii="Times New Roman" w:hAnsi="Times New Roman" w:cs="Times New Roman"/>
          <w:b/>
          <w:color w:val="000000"/>
          <w:sz w:val="36"/>
          <w:szCs w:val="36"/>
        </w:rPr>
        <w:t>РЕШЕНИЕ</w:t>
      </w:r>
    </w:p>
    <w:p w14:paraId="5A925457" w14:textId="20F93208" w:rsidR="0078094E" w:rsidRPr="00E073C7" w:rsidRDefault="009D6BF1" w:rsidP="0078094E">
      <w:pPr>
        <w:shd w:val="clear" w:color="auto" w:fill="FFFFFF"/>
        <w:jc w:val="both"/>
        <w:rPr>
          <w:rFonts w:ascii="Times New Roman" w:hAnsi="Times New Roman" w:cs="Times New Roman"/>
          <w:sz w:val="28"/>
          <w:szCs w:val="28"/>
        </w:rPr>
      </w:pPr>
      <w:r w:rsidRPr="006F32FC">
        <w:rPr>
          <w:rFonts w:ascii="Times New Roman" w:hAnsi="Times New Roman" w:cs="Times New Roman"/>
          <w:sz w:val="28"/>
          <w:szCs w:val="28"/>
        </w:rPr>
        <w:t xml:space="preserve">от </w:t>
      </w:r>
      <w:r w:rsidR="00C1309C">
        <w:rPr>
          <w:rFonts w:ascii="Times New Roman" w:hAnsi="Times New Roman" w:cs="Times New Roman"/>
          <w:sz w:val="28"/>
          <w:szCs w:val="28"/>
        </w:rPr>
        <w:t>06.06.2025</w:t>
      </w:r>
      <w:r w:rsidR="0078094E" w:rsidRPr="006F32FC">
        <w:rPr>
          <w:rFonts w:ascii="Times New Roman" w:hAnsi="Times New Roman" w:cs="Times New Roman"/>
          <w:sz w:val="28"/>
          <w:szCs w:val="28"/>
        </w:rPr>
        <w:t xml:space="preserve">                                                                                               № </w:t>
      </w:r>
      <w:r w:rsidR="00C1309C">
        <w:rPr>
          <w:rFonts w:ascii="Times New Roman" w:hAnsi="Times New Roman" w:cs="Times New Roman"/>
          <w:sz w:val="28"/>
          <w:szCs w:val="28"/>
        </w:rPr>
        <w:t>1</w:t>
      </w:r>
      <w:r w:rsidR="00B3344D">
        <w:rPr>
          <w:rFonts w:ascii="Times New Roman" w:hAnsi="Times New Roman" w:cs="Times New Roman"/>
          <w:sz w:val="28"/>
          <w:szCs w:val="28"/>
        </w:rPr>
        <w:t>4</w:t>
      </w:r>
    </w:p>
    <w:p w14:paraId="73D74648" w14:textId="220F8BAD" w:rsidR="006E1989" w:rsidRPr="006F32FC" w:rsidRDefault="006E1989" w:rsidP="009D6BF1">
      <w:pPr>
        <w:spacing w:after="0" w:line="240" w:lineRule="auto"/>
        <w:jc w:val="both"/>
        <w:rPr>
          <w:rFonts w:ascii="Times New Roman" w:hAnsi="Times New Roman" w:cs="Times New Roman"/>
          <w:sz w:val="28"/>
          <w:szCs w:val="28"/>
        </w:rPr>
      </w:pPr>
      <w:r w:rsidRPr="006F32FC">
        <w:rPr>
          <w:rFonts w:ascii="Times New Roman" w:hAnsi="Times New Roman" w:cs="Times New Roman"/>
          <w:sz w:val="28"/>
          <w:szCs w:val="28"/>
        </w:rPr>
        <w:t xml:space="preserve">Об отчете Главы Надеждинского сельского </w:t>
      </w:r>
      <w:r w:rsidR="00C1309C" w:rsidRPr="006F32FC">
        <w:rPr>
          <w:rFonts w:ascii="Times New Roman" w:hAnsi="Times New Roman" w:cs="Times New Roman"/>
          <w:sz w:val="28"/>
          <w:szCs w:val="28"/>
        </w:rPr>
        <w:t>поселения Омского</w:t>
      </w:r>
      <w:r w:rsidRPr="006F32FC">
        <w:rPr>
          <w:rFonts w:ascii="Times New Roman" w:hAnsi="Times New Roman" w:cs="Times New Roman"/>
          <w:sz w:val="28"/>
          <w:szCs w:val="28"/>
        </w:rPr>
        <w:t xml:space="preserve"> муниципального района Омской области о </w:t>
      </w:r>
      <w:r w:rsidR="00C1309C" w:rsidRPr="006F32FC">
        <w:rPr>
          <w:rFonts w:ascii="Times New Roman" w:hAnsi="Times New Roman" w:cs="Times New Roman"/>
          <w:sz w:val="28"/>
          <w:szCs w:val="28"/>
        </w:rPr>
        <w:t>результатах ее</w:t>
      </w:r>
      <w:r w:rsidRPr="006F32FC">
        <w:rPr>
          <w:rFonts w:ascii="Times New Roman" w:hAnsi="Times New Roman" w:cs="Times New Roman"/>
          <w:sz w:val="28"/>
          <w:szCs w:val="28"/>
        </w:rPr>
        <w:t xml:space="preserve"> деятельности и деятельности Администрации Надеждинского сельского поселения Омского муниципального района Омской области в 20</w:t>
      </w:r>
      <w:r w:rsidR="00E073C7" w:rsidRPr="00E073C7">
        <w:rPr>
          <w:rFonts w:ascii="Times New Roman" w:hAnsi="Times New Roman" w:cs="Times New Roman"/>
          <w:sz w:val="28"/>
          <w:szCs w:val="28"/>
        </w:rPr>
        <w:t>2</w:t>
      </w:r>
      <w:r w:rsidR="00C1309C">
        <w:rPr>
          <w:rFonts w:ascii="Times New Roman" w:hAnsi="Times New Roman" w:cs="Times New Roman"/>
          <w:sz w:val="28"/>
          <w:szCs w:val="28"/>
        </w:rPr>
        <w:t>4</w:t>
      </w:r>
      <w:r w:rsidRPr="006F32FC">
        <w:rPr>
          <w:rFonts w:ascii="Times New Roman" w:hAnsi="Times New Roman" w:cs="Times New Roman"/>
          <w:sz w:val="28"/>
          <w:szCs w:val="28"/>
        </w:rPr>
        <w:t xml:space="preserve"> году</w:t>
      </w:r>
    </w:p>
    <w:p w14:paraId="24B039C9" w14:textId="77777777" w:rsidR="006E1989" w:rsidRPr="006F32FC" w:rsidRDefault="006E1989" w:rsidP="009D6BF1">
      <w:pPr>
        <w:spacing w:after="0" w:line="240" w:lineRule="auto"/>
        <w:ind w:firstLine="708"/>
        <w:jc w:val="both"/>
        <w:rPr>
          <w:rFonts w:ascii="Times New Roman" w:hAnsi="Times New Roman" w:cs="Times New Roman"/>
          <w:sz w:val="28"/>
          <w:szCs w:val="28"/>
        </w:rPr>
      </w:pPr>
    </w:p>
    <w:p w14:paraId="17A590CA" w14:textId="3C83C549" w:rsidR="006E1989" w:rsidRPr="006F32FC" w:rsidRDefault="006E1989" w:rsidP="009D6BF1">
      <w:pPr>
        <w:spacing w:after="0" w:line="240" w:lineRule="auto"/>
        <w:ind w:firstLine="709"/>
        <w:jc w:val="both"/>
        <w:rPr>
          <w:rFonts w:ascii="Times New Roman" w:hAnsi="Times New Roman" w:cs="Times New Roman"/>
          <w:sz w:val="28"/>
          <w:szCs w:val="28"/>
        </w:rPr>
      </w:pPr>
      <w:r w:rsidRPr="006F32FC">
        <w:rPr>
          <w:rFonts w:ascii="Times New Roman" w:hAnsi="Times New Roman" w:cs="Times New Roman"/>
          <w:sz w:val="28"/>
          <w:szCs w:val="28"/>
        </w:rPr>
        <w:t xml:space="preserve">Заслушав отчет Главы Надеждинского сельского поселения Омского муниципального района Омской области А.И .Мироновой о результатах ее деятельности и деятельности Администрации Надеждинского сельского поселения Омского муниципального района Омской области </w:t>
      </w:r>
      <w:r w:rsidRPr="006F32FC">
        <w:rPr>
          <w:rFonts w:ascii="Times New Roman" w:hAnsi="Times New Roman" w:cs="Times New Roman"/>
          <w:sz w:val="28"/>
          <w:szCs w:val="28"/>
        </w:rPr>
        <w:br/>
        <w:t>в 20</w:t>
      </w:r>
      <w:r w:rsidR="00E073C7" w:rsidRPr="00E073C7">
        <w:rPr>
          <w:rFonts w:ascii="Times New Roman" w:hAnsi="Times New Roman" w:cs="Times New Roman"/>
          <w:sz w:val="28"/>
          <w:szCs w:val="28"/>
        </w:rPr>
        <w:t>2</w:t>
      </w:r>
      <w:r w:rsidR="00C1309C">
        <w:rPr>
          <w:rFonts w:ascii="Times New Roman" w:hAnsi="Times New Roman" w:cs="Times New Roman"/>
          <w:sz w:val="28"/>
          <w:szCs w:val="28"/>
        </w:rPr>
        <w:t>4</w:t>
      </w:r>
      <w:r w:rsidRPr="006F32FC">
        <w:rPr>
          <w:rFonts w:ascii="Times New Roman" w:hAnsi="Times New Roman" w:cs="Times New Roman"/>
          <w:sz w:val="28"/>
          <w:szCs w:val="28"/>
        </w:rPr>
        <w:t xml:space="preserve"> году, руководствуясь Федеральным законом от 06.10.2003 № 131-ФЗ </w:t>
      </w:r>
      <w:r w:rsidRPr="006F32FC">
        <w:rPr>
          <w:rFonts w:ascii="Times New Roman" w:hAnsi="Times New Roman" w:cs="Times New Roman"/>
          <w:sz w:val="28"/>
          <w:szCs w:val="28"/>
        </w:rPr>
        <w:br/>
        <w:t xml:space="preserve">«Об общих принципах организации местного самоуправления в Российской Федерации», </w:t>
      </w:r>
      <w:r w:rsidRPr="006F32FC">
        <w:rPr>
          <w:rFonts w:ascii="Times New Roman" w:eastAsia="Times New Roman" w:hAnsi="Times New Roman" w:cs="Times New Roman"/>
          <w:sz w:val="28"/>
          <w:szCs w:val="28"/>
        </w:rPr>
        <w:t>Уставом Надеждинского сельского поселения Омского муниципального района Омской области, Совет Надеждинского сельского поселения Омского муниципального района Омской области</w:t>
      </w:r>
    </w:p>
    <w:p w14:paraId="0D0204C7" w14:textId="77777777" w:rsidR="0006434B" w:rsidRPr="006F32FC" w:rsidRDefault="0006434B" w:rsidP="0006434B">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14:paraId="217DEB89" w14:textId="77777777" w:rsidR="0006434B" w:rsidRPr="006F32FC" w:rsidRDefault="0006434B" w:rsidP="0006434B">
      <w:pPr>
        <w:autoSpaceDE w:val="0"/>
        <w:autoSpaceDN w:val="0"/>
        <w:adjustRightInd w:val="0"/>
        <w:spacing w:after="0" w:line="240" w:lineRule="auto"/>
        <w:ind w:firstLine="708"/>
        <w:jc w:val="both"/>
        <w:rPr>
          <w:rFonts w:ascii="Times New Roman" w:eastAsia="Times New Roman" w:hAnsi="Times New Roman" w:cs="Times New Roman"/>
          <w:sz w:val="32"/>
          <w:szCs w:val="32"/>
        </w:rPr>
      </w:pPr>
      <w:r w:rsidRPr="006F32FC">
        <w:rPr>
          <w:rFonts w:ascii="Times New Roman" w:eastAsia="Times New Roman" w:hAnsi="Times New Roman" w:cs="Times New Roman"/>
          <w:sz w:val="32"/>
          <w:szCs w:val="32"/>
        </w:rPr>
        <w:t>РЕШИЛ:</w:t>
      </w:r>
    </w:p>
    <w:p w14:paraId="76C1A4CF" w14:textId="77777777" w:rsidR="0006434B" w:rsidRPr="006F32FC" w:rsidRDefault="0006434B" w:rsidP="0006434B">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14:paraId="0891436A" w14:textId="42064591" w:rsidR="006E1989" w:rsidRPr="006F32FC" w:rsidRDefault="006E1989" w:rsidP="009D6BF1">
      <w:pPr>
        <w:spacing w:after="0" w:line="240" w:lineRule="auto"/>
        <w:ind w:firstLine="720"/>
        <w:jc w:val="both"/>
        <w:rPr>
          <w:rFonts w:ascii="Times New Roman" w:hAnsi="Times New Roman" w:cs="Times New Roman"/>
          <w:sz w:val="28"/>
          <w:szCs w:val="28"/>
        </w:rPr>
      </w:pPr>
      <w:r w:rsidRPr="006F32FC">
        <w:rPr>
          <w:rFonts w:ascii="Times New Roman" w:hAnsi="Times New Roman" w:cs="Times New Roman"/>
          <w:sz w:val="28"/>
          <w:szCs w:val="28"/>
        </w:rPr>
        <w:t xml:space="preserve">1.Отчет Главы Надеждинского сельского поселения Омского муниципального района Омской </w:t>
      </w:r>
      <w:r w:rsidR="00C1309C" w:rsidRPr="006F32FC">
        <w:rPr>
          <w:rFonts w:ascii="Times New Roman" w:hAnsi="Times New Roman" w:cs="Times New Roman"/>
          <w:sz w:val="28"/>
          <w:szCs w:val="28"/>
        </w:rPr>
        <w:t>области о</w:t>
      </w:r>
      <w:r w:rsidRPr="006F32FC">
        <w:rPr>
          <w:rFonts w:ascii="Times New Roman" w:hAnsi="Times New Roman" w:cs="Times New Roman"/>
          <w:sz w:val="28"/>
          <w:szCs w:val="28"/>
        </w:rPr>
        <w:t xml:space="preserve"> результатах его деятельности и деятельности Администрации Надеждинского сельского поселения Омского муниципального района Омской области в 20</w:t>
      </w:r>
      <w:r w:rsidR="00E073C7" w:rsidRPr="00E073C7">
        <w:rPr>
          <w:rFonts w:ascii="Times New Roman" w:hAnsi="Times New Roman" w:cs="Times New Roman"/>
          <w:sz w:val="28"/>
          <w:szCs w:val="28"/>
        </w:rPr>
        <w:t>2</w:t>
      </w:r>
      <w:r w:rsidR="00C1309C">
        <w:rPr>
          <w:rFonts w:ascii="Times New Roman" w:hAnsi="Times New Roman" w:cs="Times New Roman"/>
          <w:sz w:val="28"/>
          <w:szCs w:val="28"/>
        </w:rPr>
        <w:t>4</w:t>
      </w:r>
      <w:r w:rsidRPr="006F32FC">
        <w:rPr>
          <w:rFonts w:ascii="Times New Roman" w:hAnsi="Times New Roman" w:cs="Times New Roman"/>
          <w:sz w:val="28"/>
          <w:szCs w:val="28"/>
        </w:rPr>
        <w:t xml:space="preserve"> году, являющийся приложением к настоящему решению, принять к сведению.</w:t>
      </w:r>
    </w:p>
    <w:p w14:paraId="7DDC8252" w14:textId="0CD5DB7F" w:rsidR="0006434B" w:rsidRPr="009D6BF1" w:rsidRDefault="006E1989" w:rsidP="009D6BF1">
      <w:pPr>
        <w:spacing w:after="0" w:line="240" w:lineRule="auto"/>
        <w:ind w:firstLine="720"/>
        <w:jc w:val="both"/>
        <w:rPr>
          <w:rFonts w:ascii="Times New Roman" w:hAnsi="Times New Roman" w:cs="Times New Roman"/>
          <w:sz w:val="28"/>
          <w:szCs w:val="28"/>
        </w:rPr>
      </w:pPr>
      <w:r w:rsidRPr="006F32FC">
        <w:rPr>
          <w:rFonts w:ascii="Times New Roman" w:hAnsi="Times New Roman" w:cs="Times New Roman"/>
          <w:sz w:val="28"/>
          <w:szCs w:val="28"/>
        </w:rPr>
        <w:t xml:space="preserve">2. Работу Главы Надеждинского сельского поселения Омского муниципального района Омской </w:t>
      </w:r>
      <w:r w:rsidR="002F02AF" w:rsidRPr="006F32FC">
        <w:rPr>
          <w:rFonts w:ascii="Times New Roman" w:hAnsi="Times New Roman" w:cs="Times New Roman"/>
          <w:sz w:val="28"/>
          <w:szCs w:val="28"/>
        </w:rPr>
        <w:t>области и</w:t>
      </w:r>
      <w:r w:rsidRPr="006F32FC">
        <w:rPr>
          <w:rFonts w:ascii="Times New Roman" w:hAnsi="Times New Roman" w:cs="Times New Roman"/>
          <w:sz w:val="28"/>
          <w:szCs w:val="28"/>
        </w:rPr>
        <w:t xml:space="preserve"> Администрации Надеждинского сельского поселения Омского муниципального района Омской области </w:t>
      </w:r>
      <w:r w:rsidRPr="006F32FC">
        <w:rPr>
          <w:rFonts w:ascii="Times New Roman" w:hAnsi="Times New Roman" w:cs="Times New Roman"/>
          <w:sz w:val="28"/>
          <w:szCs w:val="28"/>
        </w:rPr>
        <w:br/>
        <w:t>в 20</w:t>
      </w:r>
      <w:r w:rsidR="00E073C7" w:rsidRPr="00E073C7">
        <w:rPr>
          <w:rFonts w:ascii="Times New Roman" w:hAnsi="Times New Roman" w:cs="Times New Roman"/>
          <w:sz w:val="28"/>
          <w:szCs w:val="28"/>
        </w:rPr>
        <w:t>2</w:t>
      </w:r>
      <w:r w:rsidR="00C1309C">
        <w:rPr>
          <w:rFonts w:ascii="Times New Roman" w:hAnsi="Times New Roman" w:cs="Times New Roman"/>
          <w:sz w:val="28"/>
          <w:szCs w:val="28"/>
        </w:rPr>
        <w:t>4</w:t>
      </w:r>
      <w:r w:rsidRPr="006F32FC">
        <w:rPr>
          <w:rFonts w:ascii="Times New Roman" w:hAnsi="Times New Roman" w:cs="Times New Roman"/>
          <w:sz w:val="28"/>
          <w:szCs w:val="28"/>
        </w:rPr>
        <w:t xml:space="preserve"> году признать удовлетворительной.</w:t>
      </w:r>
    </w:p>
    <w:p w14:paraId="0F807E00" w14:textId="3E69C611" w:rsidR="0006434B" w:rsidRPr="006F32FC" w:rsidRDefault="006E1989" w:rsidP="0006434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F32FC">
        <w:rPr>
          <w:rFonts w:ascii="Times New Roman" w:eastAsia="Times New Roman" w:hAnsi="Times New Roman" w:cs="Times New Roman"/>
          <w:sz w:val="28"/>
          <w:szCs w:val="28"/>
        </w:rPr>
        <w:t>3</w:t>
      </w:r>
      <w:r w:rsidR="0006434B" w:rsidRPr="006F32FC">
        <w:rPr>
          <w:rFonts w:ascii="Times New Roman" w:eastAsia="Times New Roman" w:hAnsi="Times New Roman" w:cs="Times New Roman"/>
          <w:sz w:val="28"/>
          <w:szCs w:val="28"/>
        </w:rPr>
        <w:t xml:space="preserve">. Опубликовать настоящее решение в газете «Омский муниципальный вестник», а также разместить на официальном сайте </w:t>
      </w:r>
      <w:r w:rsidR="00B40304" w:rsidRPr="006F32FC">
        <w:rPr>
          <w:rFonts w:ascii="Times New Roman" w:eastAsia="Times New Roman" w:hAnsi="Times New Roman" w:cs="Times New Roman"/>
          <w:sz w:val="28"/>
          <w:szCs w:val="28"/>
        </w:rPr>
        <w:t>Надеждинского</w:t>
      </w:r>
      <w:r w:rsidR="0078094E" w:rsidRPr="006F32FC">
        <w:rPr>
          <w:rFonts w:ascii="Times New Roman" w:eastAsia="Times New Roman" w:hAnsi="Times New Roman" w:cs="Times New Roman"/>
          <w:sz w:val="28"/>
          <w:szCs w:val="28"/>
        </w:rPr>
        <w:t xml:space="preserve"> </w:t>
      </w:r>
      <w:r w:rsidR="0006434B" w:rsidRPr="006F32FC">
        <w:rPr>
          <w:rFonts w:ascii="Times New Roman" w:eastAsia="Times New Roman" w:hAnsi="Times New Roman" w:cs="Times New Roman"/>
          <w:sz w:val="28"/>
          <w:szCs w:val="28"/>
        </w:rPr>
        <w:t>сельского поселения Омского муниципального района Омской области в сети «Интернет».</w:t>
      </w:r>
    </w:p>
    <w:p w14:paraId="3598CB0D" w14:textId="418E5ED2" w:rsidR="00C1309C" w:rsidRPr="00C1309C" w:rsidRDefault="006E1989" w:rsidP="00C1309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F32FC">
        <w:rPr>
          <w:rFonts w:ascii="Times New Roman" w:eastAsia="Times New Roman" w:hAnsi="Times New Roman" w:cs="Times New Roman"/>
          <w:sz w:val="28"/>
          <w:szCs w:val="28"/>
        </w:rPr>
        <w:t>4</w:t>
      </w:r>
      <w:r w:rsidR="0006434B" w:rsidRPr="006F32FC">
        <w:rPr>
          <w:rFonts w:ascii="Times New Roman" w:eastAsia="Times New Roman" w:hAnsi="Times New Roman" w:cs="Times New Roman"/>
          <w:sz w:val="28"/>
          <w:szCs w:val="28"/>
        </w:rPr>
        <w:t>. Контроль за исполнением настоящего решения оставляю за собой.</w:t>
      </w:r>
    </w:p>
    <w:p w14:paraId="41B274A2" w14:textId="77777777" w:rsidR="00C1309C" w:rsidRPr="00C1309C" w:rsidRDefault="00C1309C" w:rsidP="00C1309C">
      <w:pPr>
        <w:spacing w:after="0" w:line="240" w:lineRule="auto"/>
        <w:jc w:val="both"/>
        <w:outlineLvl w:val="0"/>
        <w:rPr>
          <w:rFonts w:ascii="Times New Roman" w:hAnsi="Times New Roman" w:cs="Times New Roman"/>
          <w:sz w:val="28"/>
          <w:szCs w:val="28"/>
        </w:rPr>
      </w:pPr>
      <w:r w:rsidRPr="00C1309C">
        <w:rPr>
          <w:rFonts w:ascii="Times New Roman" w:hAnsi="Times New Roman" w:cs="Times New Roman"/>
          <w:sz w:val="28"/>
          <w:szCs w:val="28"/>
        </w:rPr>
        <w:t>Заместитель Председателя Совета Надеждинского</w:t>
      </w:r>
    </w:p>
    <w:p w14:paraId="76314C8E" w14:textId="77777777" w:rsidR="00C1309C" w:rsidRPr="00C1309C" w:rsidRDefault="00C1309C" w:rsidP="00C1309C">
      <w:pPr>
        <w:spacing w:after="0" w:line="240" w:lineRule="auto"/>
        <w:jc w:val="both"/>
        <w:outlineLvl w:val="0"/>
        <w:rPr>
          <w:rFonts w:ascii="Times New Roman" w:hAnsi="Times New Roman" w:cs="Times New Roman"/>
          <w:sz w:val="28"/>
          <w:szCs w:val="28"/>
        </w:rPr>
      </w:pPr>
      <w:r w:rsidRPr="00C1309C">
        <w:rPr>
          <w:rFonts w:ascii="Times New Roman" w:hAnsi="Times New Roman" w:cs="Times New Roman"/>
          <w:sz w:val="28"/>
          <w:szCs w:val="28"/>
        </w:rPr>
        <w:t>сельского поселения                                                                    Т.В. Романова</w:t>
      </w:r>
    </w:p>
    <w:p w14:paraId="5C52DE64" w14:textId="77777777" w:rsidR="00C1309C" w:rsidRPr="00C1309C" w:rsidRDefault="00C1309C" w:rsidP="00C1309C">
      <w:pPr>
        <w:spacing w:after="0" w:line="240" w:lineRule="auto"/>
        <w:ind w:left="357"/>
        <w:jc w:val="both"/>
        <w:outlineLvl w:val="0"/>
        <w:rPr>
          <w:rFonts w:ascii="Times New Roman" w:hAnsi="Times New Roman" w:cs="Times New Roman"/>
          <w:sz w:val="28"/>
          <w:szCs w:val="28"/>
        </w:rPr>
      </w:pPr>
    </w:p>
    <w:p w14:paraId="722A9770" w14:textId="77777777" w:rsidR="00C1309C" w:rsidRPr="00C1309C" w:rsidRDefault="00C1309C" w:rsidP="00C1309C">
      <w:pPr>
        <w:spacing w:after="0" w:line="240" w:lineRule="auto"/>
        <w:jc w:val="both"/>
        <w:outlineLvl w:val="0"/>
        <w:rPr>
          <w:rFonts w:ascii="Times New Roman" w:hAnsi="Times New Roman" w:cs="Times New Roman"/>
          <w:sz w:val="28"/>
          <w:szCs w:val="28"/>
        </w:rPr>
      </w:pPr>
      <w:r w:rsidRPr="00C1309C">
        <w:rPr>
          <w:rFonts w:ascii="Times New Roman" w:hAnsi="Times New Roman" w:cs="Times New Roman"/>
          <w:sz w:val="28"/>
          <w:szCs w:val="28"/>
        </w:rPr>
        <w:t>Глава Надеждинского</w:t>
      </w:r>
    </w:p>
    <w:p w14:paraId="6700A037" w14:textId="77777777" w:rsidR="00C1309C" w:rsidRPr="00C1309C" w:rsidRDefault="00C1309C" w:rsidP="00C1309C">
      <w:pPr>
        <w:spacing w:after="0" w:line="240" w:lineRule="auto"/>
        <w:jc w:val="both"/>
        <w:outlineLvl w:val="0"/>
        <w:rPr>
          <w:rFonts w:ascii="Times New Roman" w:hAnsi="Times New Roman" w:cs="Times New Roman"/>
          <w:sz w:val="28"/>
          <w:szCs w:val="28"/>
        </w:rPr>
      </w:pPr>
      <w:r w:rsidRPr="00C1309C">
        <w:rPr>
          <w:rFonts w:ascii="Times New Roman" w:hAnsi="Times New Roman" w:cs="Times New Roman"/>
          <w:sz w:val="28"/>
          <w:szCs w:val="28"/>
        </w:rPr>
        <w:t xml:space="preserve"> сельского поселения                                                                 А.И. Миронова</w:t>
      </w:r>
    </w:p>
    <w:p w14:paraId="3CDD3582" w14:textId="77777777" w:rsidR="00621E8F" w:rsidRPr="006F32FC" w:rsidRDefault="00621E8F" w:rsidP="0006434B">
      <w:pPr>
        <w:pStyle w:val="1"/>
        <w:shd w:val="clear" w:color="auto" w:fill="auto"/>
        <w:tabs>
          <w:tab w:val="right" w:pos="9355"/>
        </w:tabs>
        <w:spacing w:after="0" w:line="240" w:lineRule="exact"/>
        <w:jc w:val="left"/>
        <w:rPr>
          <w:spacing w:val="0"/>
          <w:sz w:val="28"/>
          <w:szCs w:val="28"/>
        </w:rPr>
      </w:pPr>
    </w:p>
    <w:p w14:paraId="5F0AC045" w14:textId="3A7EF600" w:rsidR="006F32FC" w:rsidRDefault="006F32FC" w:rsidP="0006434B">
      <w:pPr>
        <w:pStyle w:val="1"/>
        <w:shd w:val="clear" w:color="auto" w:fill="auto"/>
        <w:tabs>
          <w:tab w:val="right" w:pos="9355"/>
        </w:tabs>
        <w:spacing w:after="0" w:line="240" w:lineRule="exact"/>
        <w:jc w:val="left"/>
        <w:rPr>
          <w:spacing w:val="0"/>
          <w:sz w:val="28"/>
          <w:szCs w:val="28"/>
        </w:rPr>
      </w:pPr>
    </w:p>
    <w:p w14:paraId="33B03D29" w14:textId="0B271B99" w:rsidR="006F32FC" w:rsidRDefault="006F32FC" w:rsidP="0006434B">
      <w:pPr>
        <w:pStyle w:val="1"/>
        <w:shd w:val="clear" w:color="auto" w:fill="auto"/>
        <w:tabs>
          <w:tab w:val="right" w:pos="9355"/>
        </w:tabs>
        <w:spacing w:after="0" w:line="240" w:lineRule="exact"/>
        <w:jc w:val="left"/>
        <w:rPr>
          <w:spacing w:val="0"/>
          <w:sz w:val="28"/>
          <w:szCs w:val="28"/>
        </w:rPr>
      </w:pPr>
    </w:p>
    <w:p w14:paraId="168BB322" w14:textId="77777777" w:rsidR="006F32FC" w:rsidRDefault="006F32FC" w:rsidP="006F32FC">
      <w:pPr>
        <w:spacing w:after="0" w:line="240" w:lineRule="auto"/>
        <w:ind w:left="4536"/>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Приложение № 1 к решению Совета</w:t>
      </w:r>
    </w:p>
    <w:p w14:paraId="5C5FB2AC" w14:textId="4AA2A687" w:rsidR="006F32FC" w:rsidRPr="00E073C7" w:rsidRDefault="006F32FC" w:rsidP="006F32FC">
      <w:pPr>
        <w:spacing w:after="0" w:line="240" w:lineRule="auto"/>
        <w:ind w:left="4536"/>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Надеждинского сельского поселения Омского муниципального района Омской </w:t>
      </w:r>
      <w:r w:rsidR="009D6BF1">
        <w:rPr>
          <w:rFonts w:ascii="Times New Roman" w:eastAsia="Times New Roman" w:hAnsi="Times New Roman" w:cs="Times New Roman"/>
          <w:color w:val="000000"/>
          <w:sz w:val="28"/>
          <w:szCs w:val="28"/>
          <w:bdr w:val="none" w:sz="0" w:space="0" w:color="auto" w:frame="1"/>
        </w:rPr>
        <w:t>области от</w:t>
      </w:r>
      <w:r>
        <w:rPr>
          <w:rFonts w:ascii="Times New Roman" w:eastAsia="Times New Roman" w:hAnsi="Times New Roman" w:cs="Times New Roman"/>
          <w:color w:val="000000"/>
          <w:sz w:val="28"/>
          <w:szCs w:val="28"/>
          <w:bdr w:val="none" w:sz="0" w:space="0" w:color="auto" w:frame="1"/>
        </w:rPr>
        <w:t xml:space="preserve"> </w:t>
      </w:r>
      <w:r w:rsidR="00C1309C">
        <w:rPr>
          <w:rFonts w:ascii="Times New Roman" w:eastAsia="Times New Roman" w:hAnsi="Times New Roman" w:cs="Times New Roman"/>
          <w:color w:val="000000"/>
          <w:sz w:val="28"/>
          <w:szCs w:val="28"/>
          <w:bdr w:val="none" w:sz="0" w:space="0" w:color="auto" w:frame="1"/>
        </w:rPr>
        <w:t>06</w:t>
      </w:r>
      <w:r>
        <w:rPr>
          <w:rFonts w:ascii="Times New Roman" w:eastAsia="Times New Roman" w:hAnsi="Times New Roman" w:cs="Times New Roman"/>
          <w:color w:val="000000"/>
          <w:sz w:val="28"/>
          <w:szCs w:val="28"/>
          <w:bdr w:val="none" w:sz="0" w:space="0" w:color="auto" w:frame="1"/>
        </w:rPr>
        <w:t>.0</w:t>
      </w:r>
      <w:r w:rsidR="00C1309C">
        <w:rPr>
          <w:rFonts w:ascii="Times New Roman" w:eastAsia="Times New Roman" w:hAnsi="Times New Roman" w:cs="Times New Roman"/>
          <w:color w:val="000000"/>
          <w:sz w:val="28"/>
          <w:szCs w:val="28"/>
          <w:bdr w:val="none" w:sz="0" w:space="0" w:color="auto" w:frame="1"/>
        </w:rPr>
        <w:t>6</w:t>
      </w:r>
      <w:r>
        <w:rPr>
          <w:rFonts w:ascii="Times New Roman" w:eastAsia="Times New Roman" w:hAnsi="Times New Roman" w:cs="Times New Roman"/>
          <w:color w:val="000000"/>
          <w:sz w:val="28"/>
          <w:szCs w:val="28"/>
          <w:bdr w:val="none" w:sz="0" w:space="0" w:color="auto" w:frame="1"/>
        </w:rPr>
        <w:t>.202</w:t>
      </w:r>
      <w:r w:rsidR="00C1309C">
        <w:rPr>
          <w:rFonts w:ascii="Times New Roman" w:eastAsia="Times New Roman" w:hAnsi="Times New Roman" w:cs="Times New Roman"/>
          <w:color w:val="000000"/>
          <w:sz w:val="28"/>
          <w:szCs w:val="28"/>
          <w:bdr w:val="none" w:sz="0" w:space="0" w:color="auto" w:frame="1"/>
        </w:rPr>
        <w:t>5</w:t>
      </w:r>
      <w:r>
        <w:rPr>
          <w:rFonts w:ascii="Times New Roman" w:eastAsia="Times New Roman" w:hAnsi="Times New Roman" w:cs="Times New Roman"/>
          <w:color w:val="000000"/>
          <w:sz w:val="28"/>
          <w:szCs w:val="28"/>
          <w:bdr w:val="none" w:sz="0" w:space="0" w:color="auto" w:frame="1"/>
        </w:rPr>
        <w:t xml:space="preserve"> № </w:t>
      </w:r>
      <w:r w:rsidR="00C1309C">
        <w:rPr>
          <w:rFonts w:ascii="Times New Roman" w:eastAsia="Times New Roman" w:hAnsi="Times New Roman" w:cs="Times New Roman"/>
          <w:color w:val="000000"/>
          <w:sz w:val="28"/>
          <w:szCs w:val="28"/>
          <w:bdr w:val="none" w:sz="0" w:space="0" w:color="auto" w:frame="1"/>
        </w:rPr>
        <w:t>1</w:t>
      </w:r>
      <w:r w:rsidR="00B3344D">
        <w:rPr>
          <w:rFonts w:ascii="Times New Roman" w:eastAsia="Times New Roman" w:hAnsi="Times New Roman" w:cs="Times New Roman"/>
          <w:color w:val="000000"/>
          <w:sz w:val="28"/>
          <w:szCs w:val="28"/>
          <w:bdr w:val="none" w:sz="0" w:space="0" w:color="auto" w:frame="1"/>
        </w:rPr>
        <w:t>4</w:t>
      </w:r>
    </w:p>
    <w:p w14:paraId="307C57AB" w14:textId="77777777" w:rsidR="006F32FC" w:rsidRDefault="006F32FC" w:rsidP="00E073C7">
      <w:pPr>
        <w:spacing w:after="0" w:line="240" w:lineRule="auto"/>
        <w:jc w:val="center"/>
        <w:rPr>
          <w:rFonts w:ascii="Times New Roman" w:eastAsia="Times New Roman" w:hAnsi="Times New Roman" w:cs="Times New Roman"/>
          <w:color w:val="000000"/>
          <w:sz w:val="28"/>
          <w:szCs w:val="28"/>
          <w:bdr w:val="none" w:sz="0" w:space="0" w:color="auto" w:frame="1"/>
        </w:rPr>
      </w:pPr>
    </w:p>
    <w:p w14:paraId="3C89BBDC" w14:textId="0BBEAC2E" w:rsidR="00E35A5C" w:rsidRPr="00C1309C" w:rsidRDefault="00E35A5C" w:rsidP="00C1309C">
      <w:pPr>
        <w:spacing w:after="0" w:line="240" w:lineRule="auto"/>
        <w:jc w:val="center"/>
        <w:rPr>
          <w:rFonts w:ascii="Times New Roman" w:eastAsia="Times New Roman" w:hAnsi="Times New Roman" w:cs="Times New Roman"/>
          <w:sz w:val="28"/>
          <w:szCs w:val="28"/>
          <w:bdr w:val="none" w:sz="0" w:space="0" w:color="auto" w:frame="1"/>
        </w:rPr>
      </w:pPr>
    </w:p>
    <w:p w14:paraId="167218B0" w14:textId="1D6598A8" w:rsidR="00C1309C" w:rsidRPr="00C1309C" w:rsidRDefault="00E35A5C" w:rsidP="00C1309C">
      <w:pPr>
        <w:spacing w:after="0" w:line="240" w:lineRule="auto"/>
        <w:jc w:val="center"/>
        <w:rPr>
          <w:rFonts w:ascii="Times New Roman" w:eastAsia="Times New Roman" w:hAnsi="Times New Roman" w:cs="Times New Roman"/>
          <w:sz w:val="28"/>
          <w:szCs w:val="28"/>
          <w:bdr w:val="none" w:sz="0" w:space="0" w:color="auto" w:frame="1"/>
        </w:rPr>
      </w:pPr>
      <w:r w:rsidRPr="006562F2">
        <w:rPr>
          <w:rFonts w:ascii="Times New Roman" w:eastAsia="Times New Roman" w:hAnsi="Times New Roman" w:cs="Times New Roman"/>
          <w:sz w:val="28"/>
          <w:szCs w:val="28"/>
          <w:bdr w:val="none" w:sz="0" w:space="0" w:color="auto" w:frame="1"/>
        </w:rPr>
        <w:t xml:space="preserve">    </w:t>
      </w:r>
      <w:r w:rsidR="00C1309C" w:rsidRPr="00C1309C">
        <w:rPr>
          <w:rFonts w:ascii="Times New Roman" w:eastAsia="Times New Roman" w:hAnsi="Times New Roman" w:cs="Times New Roman"/>
          <w:sz w:val="28"/>
          <w:szCs w:val="28"/>
          <w:bdr w:val="none" w:sz="0" w:space="0" w:color="auto" w:frame="1"/>
        </w:rPr>
        <w:t>Информация Главы Надеждинского сельского поселения Омского муниципального района Омской области о деятельности администрации Надеждинского сельского поселения Омского муниципального района Омской области за 2024 г.</w:t>
      </w:r>
    </w:p>
    <w:p w14:paraId="02E05426"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p>
    <w:p w14:paraId="7308E934" w14:textId="77777777" w:rsidR="00C1309C" w:rsidRPr="00C1309C" w:rsidRDefault="00C1309C" w:rsidP="00C1309C">
      <w:pPr>
        <w:spacing w:after="0" w:line="240" w:lineRule="auto"/>
        <w:jc w:val="both"/>
        <w:rPr>
          <w:rFonts w:ascii="Times New Roman" w:eastAsia="Times New Roman" w:hAnsi="Times New Roman" w:cs="Times New Roman"/>
          <w:sz w:val="28"/>
          <w:szCs w:val="28"/>
          <w:bdr w:val="none" w:sz="0" w:space="0" w:color="auto" w:frame="1"/>
        </w:rPr>
      </w:pPr>
      <w:r w:rsidRPr="00C1309C">
        <w:rPr>
          <w:rFonts w:ascii="Times New Roman" w:eastAsia="Times New Roman" w:hAnsi="Times New Roman" w:cs="Times New Roman"/>
          <w:sz w:val="28"/>
          <w:szCs w:val="28"/>
          <w:bdr w:val="none" w:sz="0" w:space="0" w:color="auto" w:frame="1"/>
        </w:rPr>
        <w:t>    Надеждинское сельское поселение Омского муниципального района Омской области в соответствие с Федеральным законом от 06.10.2003 № 131-ФЗ было образовано в 2006 году.</w:t>
      </w:r>
    </w:p>
    <w:p w14:paraId="37E760F6" w14:textId="092D0DCE" w:rsidR="00C1309C" w:rsidRPr="00C1309C" w:rsidRDefault="00C1309C" w:rsidP="00C1309C">
      <w:pPr>
        <w:spacing w:after="0" w:line="240" w:lineRule="auto"/>
        <w:ind w:firstLine="708"/>
        <w:jc w:val="both"/>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bdr w:val="none" w:sz="0" w:space="0" w:color="auto" w:frame="1"/>
        </w:rPr>
        <w:t xml:space="preserve"> В состав Надеждинского сельского поселения входит 3 населенных пункта:</w:t>
      </w:r>
      <w:r w:rsidRPr="00C1309C">
        <w:rPr>
          <w:rFonts w:ascii="Times New Roman" w:hAnsi="Times New Roman" w:cs="Times New Roman"/>
          <w:sz w:val="28"/>
          <w:szCs w:val="28"/>
        </w:rPr>
        <w:t xml:space="preserve"> с. Надеждино, д. Большекулачье, п. Дачный Р</w:t>
      </w:r>
      <w:r w:rsidRPr="00C1309C">
        <w:rPr>
          <w:rFonts w:ascii="Times New Roman" w:eastAsia="Times New Roman" w:hAnsi="Times New Roman" w:cs="Times New Roman"/>
          <w:sz w:val="28"/>
          <w:szCs w:val="28"/>
          <w:bdr w:val="none" w:sz="0" w:space="0" w:color="auto" w:frame="1"/>
        </w:rPr>
        <w:t xml:space="preserve">асстояние до центра города </w:t>
      </w:r>
      <w:proofErr w:type="gramStart"/>
      <w:r w:rsidRPr="00C1309C">
        <w:rPr>
          <w:rFonts w:ascii="Times New Roman" w:eastAsia="Times New Roman" w:hAnsi="Times New Roman" w:cs="Times New Roman"/>
          <w:sz w:val="28"/>
          <w:szCs w:val="28"/>
          <w:bdr w:val="none" w:sz="0" w:space="0" w:color="auto" w:frame="1"/>
        </w:rPr>
        <w:t>Омска  -</w:t>
      </w:r>
      <w:proofErr w:type="gramEnd"/>
      <w:r w:rsidRPr="00C1309C">
        <w:rPr>
          <w:rFonts w:ascii="Times New Roman" w:eastAsia="Times New Roman" w:hAnsi="Times New Roman" w:cs="Times New Roman"/>
          <w:sz w:val="28"/>
          <w:szCs w:val="28"/>
          <w:bdr w:val="none" w:sz="0" w:space="0" w:color="auto" w:frame="1"/>
        </w:rPr>
        <w:t xml:space="preserve"> 32 км. </w:t>
      </w:r>
      <w:r w:rsidRPr="00C1309C">
        <w:rPr>
          <w:rFonts w:ascii="Times New Roman" w:hAnsi="Times New Roman" w:cs="Times New Roman"/>
          <w:sz w:val="28"/>
          <w:szCs w:val="28"/>
        </w:rPr>
        <w:t xml:space="preserve"> Численность населения по состоянию на 01.01.2025г.  </w:t>
      </w:r>
      <w:proofErr w:type="gramStart"/>
      <w:r w:rsidRPr="00C1309C">
        <w:rPr>
          <w:rFonts w:ascii="Times New Roman" w:hAnsi="Times New Roman" w:cs="Times New Roman"/>
          <w:sz w:val="28"/>
          <w:szCs w:val="28"/>
        </w:rPr>
        <w:t xml:space="preserve">согласно  </w:t>
      </w:r>
      <w:proofErr w:type="spellStart"/>
      <w:r w:rsidRPr="00C1309C">
        <w:rPr>
          <w:rFonts w:ascii="Times New Roman" w:hAnsi="Times New Roman" w:cs="Times New Roman"/>
          <w:sz w:val="28"/>
          <w:szCs w:val="28"/>
        </w:rPr>
        <w:t>похозяйственного</w:t>
      </w:r>
      <w:proofErr w:type="spellEnd"/>
      <w:proofErr w:type="gramEnd"/>
      <w:r w:rsidRPr="00C1309C">
        <w:rPr>
          <w:rFonts w:ascii="Times New Roman" w:hAnsi="Times New Roman" w:cs="Times New Roman"/>
          <w:sz w:val="28"/>
          <w:szCs w:val="28"/>
        </w:rPr>
        <w:t xml:space="preserve">  учета составляла - 3188 человек. </w:t>
      </w:r>
    </w:p>
    <w:p w14:paraId="427F8B84" w14:textId="17DF453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eastAsia="Times New Roman" w:hAnsi="Times New Roman" w:cs="Times New Roman"/>
          <w:sz w:val="28"/>
          <w:szCs w:val="28"/>
        </w:rPr>
        <w:t xml:space="preserve">         </w:t>
      </w:r>
      <w:r w:rsidRPr="00C1309C">
        <w:rPr>
          <w:rFonts w:ascii="Times New Roman" w:hAnsi="Times New Roman" w:cs="Times New Roman"/>
          <w:sz w:val="28"/>
          <w:szCs w:val="28"/>
        </w:rPr>
        <w:t>Главные задачи в работе администрации сельского поселения — это исполнение полномочий в соответствии со 131 федеральным законом, Устава СП, федеральных, областных и муниципальных правовых актов;</w:t>
      </w:r>
    </w:p>
    <w:p w14:paraId="3218321A" w14:textId="77777777" w:rsidR="00C1309C" w:rsidRPr="00C1309C" w:rsidRDefault="00C1309C" w:rsidP="00C1309C">
      <w:pPr>
        <w:pStyle w:val="af6"/>
        <w:numPr>
          <w:ilvl w:val="0"/>
          <w:numId w:val="21"/>
        </w:numPr>
        <w:shd w:val="clear" w:color="auto" w:fill="FFFFFF"/>
        <w:spacing w:before="0" w:beforeAutospacing="0" w:after="0" w:afterAutospacing="0"/>
        <w:ind w:left="0" w:firstLine="851"/>
        <w:jc w:val="both"/>
        <w:rPr>
          <w:sz w:val="28"/>
          <w:szCs w:val="28"/>
        </w:rPr>
      </w:pPr>
      <w:r w:rsidRPr="00C1309C">
        <w:rPr>
          <w:sz w:val="28"/>
          <w:szCs w:val="28"/>
        </w:rPr>
        <w:t xml:space="preserve">Решение вопросов местного значения, </w:t>
      </w:r>
    </w:p>
    <w:p w14:paraId="6546DF8B" w14:textId="77777777" w:rsidR="00C1309C" w:rsidRPr="00C1309C" w:rsidRDefault="00C1309C" w:rsidP="00C1309C">
      <w:pPr>
        <w:pStyle w:val="af6"/>
        <w:numPr>
          <w:ilvl w:val="0"/>
          <w:numId w:val="21"/>
        </w:numPr>
        <w:shd w:val="clear" w:color="auto" w:fill="FFFFFF"/>
        <w:spacing w:before="0" w:beforeAutospacing="0" w:after="0" w:afterAutospacing="0"/>
        <w:ind w:left="0" w:firstLine="851"/>
        <w:jc w:val="both"/>
        <w:rPr>
          <w:sz w:val="28"/>
          <w:szCs w:val="28"/>
        </w:rPr>
      </w:pPr>
      <w:r w:rsidRPr="00C1309C">
        <w:rPr>
          <w:sz w:val="28"/>
          <w:szCs w:val="28"/>
        </w:rPr>
        <w:t>Исполнение бюджета поселения;</w:t>
      </w:r>
    </w:p>
    <w:p w14:paraId="6AFAB800" w14:textId="58EAB33C" w:rsidR="00C1309C" w:rsidRDefault="00C1309C" w:rsidP="00C1309C">
      <w:pPr>
        <w:pStyle w:val="af6"/>
        <w:numPr>
          <w:ilvl w:val="0"/>
          <w:numId w:val="21"/>
        </w:numPr>
        <w:shd w:val="clear" w:color="auto" w:fill="FFFFFF"/>
        <w:spacing w:before="0" w:beforeAutospacing="0" w:after="0" w:afterAutospacing="0"/>
        <w:ind w:left="0" w:firstLine="851"/>
        <w:jc w:val="both"/>
        <w:rPr>
          <w:sz w:val="28"/>
          <w:szCs w:val="28"/>
        </w:rPr>
      </w:pPr>
      <w:r w:rsidRPr="00C1309C">
        <w:rPr>
          <w:sz w:val="28"/>
          <w:szCs w:val="28"/>
        </w:rPr>
        <w:t>Благоустройство территорий населенных пунктов, развитие инфраструктуры, обеспечение жизнедеятельности поселения;</w:t>
      </w:r>
    </w:p>
    <w:p w14:paraId="2F71D668" w14:textId="77777777" w:rsidR="00C1309C" w:rsidRPr="00C1309C" w:rsidRDefault="00C1309C" w:rsidP="00C1309C">
      <w:pPr>
        <w:pStyle w:val="af6"/>
        <w:numPr>
          <w:ilvl w:val="0"/>
          <w:numId w:val="21"/>
        </w:numPr>
        <w:shd w:val="clear" w:color="auto" w:fill="FFFFFF"/>
        <w:spacing w:before="0" w:beforeAutospacing="0" w:after="0" w:afterAutospacing="0"/>
        <w:ind w:left="0" w:firstLine="851"/>
        <w:jc w:val="both"/>
        <w:rPr>
          <w:sz w:val="28"/>
          <w:szCs w:val="28"/>
        </w:rPr>
      </w:pPr>
      <w:r w:rsidRPr="00C1309C">
        <w:rPr>
          <w:sz w:val="28"/>
          <w:szCs w:val="28"/>
        </w:rPr>
        <w:t>Взаимодействие с предприятиями и организациями всех форм собственности с целью укрепления и развития экономики поселения и др.</w:t>
      </w:r>
    </w:p>
    <w:p w14:paraId="1F0AA433" w14:textId="77777777" w:rsidR="00C1309C" w:rsidRPr="00C1309C" w:rsidRDefault="00C1309C" w:rsidP="00C1309C">
      <w:pPr>
        <w:pStyle w:val="af6"/>
        <w:shd w:val="clear" w:color="auto" w:fill="FFFFFF"/>
        <w:spacing w:before="0" w:beforeAutospacing="0" w:after="0" w:afterAutospacing="0"/>
        <w:ind w:firstLine="708"/>
        <w:jc w:val="both"/>
        <w:rPr>
          <w:sz w:val="28"/>
          <w:szCs w:val="28"/>
        </w:rPr>
      </w:pPr>
    </w:p>
    <w:p w14:paraId="7649F9A3" w14:textId="77777777" w:rsidR="00C1309C" w:rsidRPr="00C1309C" w:rsidRDefault="00C1309C" w:rsidP="00C1309C">
      <w:pPr>
        <w:pStyle w:val="af6"/>
        <w:shd w:val="clear" w:color="auto" w:fill="FFFFFF"/>
        <w:spacing w:before="0" w:beforeAutospacing="0" w:after="0" w:afterAutospacing="0"/>
        <w:ind w:firstLine="708"/>
        <w:jc w:val="both"/>
        <w:rPr>
          <w:sz w:val="28"/>
          <w:szCs w:val="28"/>
        </w:rPr>
      </w:pPr>
      <w:r w:rsidRPr="00C1309C">
        <w:rPr>
          <w:sz w:val="28"/>
          <w:szCs w:val="28"/>
        </w:rPr>
        <w:t>В целях информирования населения о деятельности администрации поселения используется все известные способы информирования:</w:t>
      </w:r>
    </w:p>
    <w:p w14:paraId="0EFADC80" w14:textId="77777777" w:rsidR="00C1309C" w:rsidRPr="00C1309C" w:rsidRDefault="00C1309C" w:rsidP="00C1309C">
      <w:pPr>
        <w:pStyle w:val="af6"/>
        <w:numPr>
          <w:ilvl w:val="0"/>
          <w:numId w:val="22"/>
        </w:numPr>
        <w:shd w:val="clear" w:color="auto" w:fill="FFFFFF"/>
        <w:spacing w:before="0" w:beforeAutospacing="0" w:after="0" w:afterAutospacing="0"/>
        <w:ind w:left="0"/>
        <w:jc w:val="both"/>
        <w:rPr>
          <w:sz w:val="28"/>
          <w:szCs w:val="28"/>
        </w:rPr>
      </w:pPr>
      <w:r w:rsidRPr="00C1309C">
        <w:rPr>
          <w:sz w:val="28"/>
          <w:szCs w:val="28"/>
        </w:rPr>
        <w:t xml:space="preserve">официальный сайт администрации, где размещаются нормативные документы, информация о мероприятиях по благоустройству наших территорий. Сайт администрации всегда поддерживается в актуальном состоянии. </w:t>
      </w:r>
    </w:p>
    <w:p w14:paraId="48E9DEC2" w14:textId="77777777" w:rsidR="00C1309C" w:rsidRPr="00C1309C" w:rsidRDefault="00C1309C" w:rsidP="00C1309C">
      <w:pPr>
        <w:pStyle w:val="af6"/>
        <w:numPr>
          <w:ilvl w:val="0"/>
          <w:numId w:val="22"/>
        </w:numPr>
        <w:shd w:val="clear" w:color="auto" w:fill="FFFFFF"/>
        <w:spacing w:before="0" w:beforeAutospacing="0" w:after="0" w:afterAutospacing="0"/>
        <w:ind w:left="0"/>
        <w:jc w:val="both"/>
        <w:rPr>
          <w:sz w:val="28"/>
          <w:szCs w:val="28"/>
        </w:rPr>
      </w:pPr>
      <w:r w:rsidRPr="00C1309C">
        <w:rPr>
          <w:sz w:val="28"/>
          <w:szCs w:val="28"/>
        </w:rPr>
        <w:t>Для обнародования нормативных правовых актов используются информационные стенды</w:t>
      </w:r>
    </w:p>
    <w:p w14:paraId="4F13A486" w14:textId="77777777" w:rsidR="00C1309C" w:rsidRPr="00C1309C" w:rsidRDefault="00C1309C" w:rsidP="00C1309C">
      <w:pPr>
        <w:pStyle w:val="af6"/>
        <w:numPr>
          <w:ilvl w:val="0"/>
          <w:numId w:val="22"/>
        </w:numPr>
        <w:shd w:val="clear" w:color="auto" w:fill="FFFFFF"/>
        <w:spacing w:before="0" w:beforeAutospacing="0" w:after="0" w:afterAutospacing="0"/>
        <w:ind w:left="0"/>
        <w:jc w:val="both"/>
        <w:rPr>
          <w:sz w:val="28"/>
          <w:szCs w:val="28"/>
        </w:rPr>
      </w:pPr>
      <w:r w:rsidRPr="00C1309C">
        <w:rPr>
          <w:sz w:val="28"/>
          <w:szCs w:val="28"/>
        </w:rPr>
        <w:t>Большое внимание уделяется ведению социальных сетей «Одноклассники», «</w:t>
      </w:r>
      <w:proofErr w:type="spellStart"/>
      <w:r w:rsidRPr="00C1309C">
        <w:rPr>
          <w:sz w:val="28"/>
          <w:szCs w:val="28"/>
        </w:rPr>
        <w:t>Вконтакте</w:t>
      </w:r>
      <w:proofErr w:type="spellEnd"/>
      <w:r w:rsidRPr="00C1309C">
        <w:rPr>
          <w:sz w:val="28"/>
          <w:szCs w:val="28"/>
        </w:rPr>
        <w:t xml:space="preserve">». </w:t>
      </w:r>
    </w:p>
    <w:p w14:paraId="3F9B7FAC" w14:textId="77777777" w:rsidR="00C1309C" w:rsidRPr="00C1309C" w:rsidRDefault="00C1309C" w:rsidP="00C1309C">
      <w:pPr>
        <w:pStyle w:val="af6"/>
        <w:numPr>
          <w:ilvl w:val="0"/>
          <w:numId w:val="22"/>
        </w:numPr>
        <w:shd w:val="clear" w:color="auto" w:fill="FFFFFF"/>
        <w:spacing w:before="0" w:beforeAutospacing="0" w:after="0" w:afterAutospacing="0"/>
        <w:ind w:left="0"/>
        <w:jc w:val="both"/>
        <w:rPr>
          <w:sz w:val="28"/>
          <w:szCs w:val="28"/>
        </w:rPr>
      </w:pPr>
      <w:r w:rsidRPr="00C1309C">
        <w:rPr>
          <w:sz w:val="28"/>
          <w:szCs w:val="28"/>
        </w:rPr>
        <w:t xml:space="preserve">В каждом населенном пункте созданы группы в </w:t>
      </w:r>
      <w:proofErr w:type="spellStart"/>
      <w:r w:rsidRPr="00C1309C">
        <w:rPr>
          <w:sz w:val="28"/>
          <w:szCs w:val="28"/>
        </w:rPr>
        <w:t>вотцап</w:t>
      </w:r>
      <w:proofErr w:type="spellEnd"/>
      <w:r w:rsidRPr="00C1309C">
        <w:rPr>
          <w:sz w:val="28"/>
          <w:szCs w:val="28"/>
        </w:rPr>
        <w:t>.</w:t>
      </w:r>
    </w:p>
    <w:p w14:paraId="4B7DBEE7" w14:textId="77777777" w:rsidR="00C1309C" w:rsidRPr="00C1309C" w:rsidRDefault="00C1309C" w:rsidP="00C1309C">
      <w:pPr>
        <w:spacing w:after="0" w:line="240" w:lineRule="auto"/>
        <w:jc w:val="both"/>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 xml:space="preserve">      </w:t>
      </w:r>
    </w:p>
    <w:p w14:paraId="32118075" w14:textId="77777777" w:rsidR="00C1309C" w:rsidRPr="00C1309C" w:rsidRDefault="00C1309C" w:rsidP="00C1309C">
      <w:pPr>
        <w:spacing w:after="0" w:line="240" w:lineRule="auto"/>
        <w:jc w:val="both"/>
        <w:rPr>
          <w:rFonts w:ascii="Times New Roman" w:eastAsia="Times New Roman" w:hAnsi="Times New Roman" w:cs="Times New Roman"/>
          <w:sz w:val="28"/>
          <w:szCs w:val="28"/>
        </w:rPr>
      </w:pPr>
    </w:p>
    <w:p w14:paraId="6479C87E" w14:textId="77777777" w:rsidR="00C1309C" w:rsidRPr="00C1309C" w:rsidRDefault="00C1309C" w:rsidP="00C1309C">
      <w:pPr>
        <w:spacing w:after="0" w:line="240" w:lineRule="auto"/>
        <w:jc w:val="both"/>
        <w:rPr>
          <w:rFonts w:ascii="Times New Roman" w:eastAsia="Times New Roman" w:hAnsi="Times New Roman" w:cs="Times New Roman"/>
          <w:sz w:val="28"/>
          <w:szCs w:val="28"/>
        </w:rPr>
      </w:pPr>
    </w:p>
    <w:p w14:paraId="2F0D6842" w14:textId="77777777" w:rsidR="00C1309C" w:rsidRPr="00C1309C" w:rsidRDefault="00C1309C" w:rsidP="00C1309C">
      <w:pPr>
        <w:spacing w:after="0" w:line="240" w:lineRule="auto"/>
        <w:jc w:val="both"/>
        <w:rPr>
          <w:rFonts w:ascii="Times New Roman" w:hAnsi="Times New Roman" w:cs="Times New Roman"/>
          <w:b/>
          <w:sz w:val="28"/>
          <w:szCs w:val="28"/>
        </w:rPr>
      </w:pPr>
    </w:p>
    <w:p w14:paraId="4213515D" w14:textId="77777777" w:rsidR="00C1309C" w:rsidRPr="00C1309C" w:rsidRDefault="00C1309C" w:rsidP="00C1309C">
      <w:pPr>
        <w:spacing w:after="0" w:line="240" w:lineRule="auto"/>
        <w:ind w:firstLine="708"/>
        <w:jc w:val="both"/>
        <w:rPr>
          <w:rFonts w:ascii="Times New Roman" w:hAnsi="Times New Roman" w:cs="Times New Roman"/>
          <w:sz w:val="28"/>
          <w:szCs w:val="28"/>
        </w:rPr>
      </w:pPr>
    </w:p>
    <w:p w14:paraId="7A25423C"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 xml:space="preserve">Численность населения по данным </w:t>
      </w:r>
      <w:proofErr w:type="spellStart"/>
      <w:r w:rsidRPr="00C1309C">
        <w:rPr>
          <w:rFonts w:ascii="Times New Roman" w:hAnsi="Times New Roman" w:cs="Times New Roman"/>
          <w:sz w:val="28"/>
          <w:szCs w:val="28"/>
        </w:rPr>
        <w:t>похозяйственного</w:t>
      </w:r>
      <w:proofErr w:type="spellEnd"/>
      <w:r w:rsidRPr="00C1309C">
        <w:rPr>
          <w:rFonts w:ascii="Times New Roman" w:hAnsi="Times New Roman" w:cs="Times New Roman"/>
          <w:sz w:val="28"/>
          <w:szCs w:val="28"/>
        </w:rPr>
        <w:t xml:space="preserve"> учета 2024г. составляет </w:t>
      </w:r>
      <w:proofErr w:type="gramStart"/>
      <w:r w:rsidRPr="00C1309C">
        <w:rPr>
          <w:rFonts w:ascii="Times New Roman" w:hAnsi="Times New Roman" w:cs="Times New Roman"/>
          <w:sz w:val="28"/>
          <w:szCs w:val="28"/>
        </w:rPr>
        <w:t>3188  человека</w:t>
      </w:r>
      <w:proofErr w:type="gramEnd"/>
      <w:r w:rsidRPr="00C1309C">
        <w:rPr>
          <w:rFonts w:ascii="Times New Roman" w:hAnsi="Times New Roman" w:cs="Times New Roman"/>
          <w:sz w:val="28"/>
          <w:szCs w:val="28"/>
        </w:rPr>
        <w:t xml:space="preserve">, из них мужчины – 47 %; женщины – 53 %. </w:t>
      </w:r>
    </w:p>
    <w:tbl>
      <w:tblPr>
        <w:tblpPr w:leftFromText="180" w:rightFromText="180" w:vertAnchor="text" w:horzAnchor="margin" w:tblpY="30"/>
        <w:tblW w:w="956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1"/>
        <w:gridCol w:w="2260"/>
        <w:gridCol w:w="2345"/>
        <w:gridCol w:w="2345"/>
      </w:tblGrid>
      <w:tr w:rsidR="00C1309C" w:rsidRPr="00C1309C" w14:paraId="2F5FC33B" w14:textId="77777777" w:rsidTr="00C1309C">
        <w:trPr>
          <w:trHeight w:val="665"/>
          <w:tblCellSpacing w:w="0" w:type="dxa"/>
        </w:trPr>
        <w:tc>
          <w:tcPr>
            <w:tcW w:w="2611" w:type="dxa"/>
            <w:vAlign w:val="center"/>
            <w:hideMark/>
          </w:tcPr>
          <w:p w14:paraId="026AF5C1"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Наименование</w:t>
            </w:r>
          </w:p>
          <w:p w14:paraId="5C62ADA0"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населенного пункта</w:t>
            </w:r>
          </w:p>
        </w:tc>
        <w:tc>
          <w:tcPr>
            <w:tcW w:w="2260" w:type="dxa"/>
            <w:hideMark/>
          </w:tcPr>
          <w:p w14:paraId="50ABBC07"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Численность</w:t>
            </w:r>
          </w:p>
          <w:p w14:paraId="67592E69"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на 01.01.2023 г.</w:t>
            </w:r>
          </w:p>
        </w:tc>
        <w:tc>
          <w:tcPr>
            <w:tcW w:w="2345" w:type="dxa"/>
          </w:tcPr>
          <w:p w14:paraId="63565220"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Численность</w:t>
            </w:r>
          </w:p>
          <w:p w14:paraId="0199899E"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на 01.01.2024 г</w:t>
            </w:r>
          </w:p>
        </w:tc>
        <w:tc>
          <w:tcPr>
            <w:tcW w:w="2345" w:type="dxa"/>
          </w:tcPr>
          <w:p w14:paraId="7A412CC4"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Численность</w:t>
            </w:r>
          </w:p>
          <w:p w14:paraId="315F4827"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на 01.01.2025 г</w:t>
            </w:r>
          </w:p>
        </w:tc>
      </w:tr>
      <w:tr w:rsidR="00C1309C" w:rsidRPr="00C1309C" w14:paraId="531ECD4D" w14:textId="77777777" w:rsidTr="00C1309C">
        <w:trPr>
          <w:trHeight w:val="325"/>
          <w:tblCellSpacing w:w="0" w:type="dxa"/>
        </w:trPr>
        <w:tc>
          <w:tcPr>
            <w:tcW w:w="2611" w:type="dxa"/>
            <w:vAlign w:val="center"/>
            <w:hideMark/>
          </w:tcPr>
          <w:p w14:paraId="07D177B8"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с. Надеждино</w:t>
            </w:r>
          </w:p>
        </w:tc>
        <w:tc>
          <w:tcPr>
            <w:tcW w:w="2260" w:type="dxa"/>
          </w:tcPr>
          <w:p w14:paraId="09EA73B0" w14:textId="77777777" w:rsidR="00C1309C" w:rsidRPr="00C1309C" w:rsidRDefault="00C1309C" w:rsidP="00C1309C">
            <w:pPr>
              <w:tabs>
                <w:tab w:val="left" w:pos="660"/>
              </w:tabs>
              <w:spacing w:after="0" w:line="240" w:lineRule="auto"/>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ab/>
              <w:t>2300</w:t>
            </w:r>
          </w:p>
        </w:tc>
        <w:tc>
          <w:tcPr>
            <w:tcW w:w="2345" w:type="dxa"/>
          </w:tcPr>
          <w:p w14:paraId="0264D001" w14:textId="77777777" w:rsidR="00C1309C" w:rsidRPr="00C1309C" w:rsidRDefault="00C1309C" w:rsidP="00C1309C">
            <w:pPr>
              <w:tabs>
                <w:tab w:val="left" w:pos="660"/>
              </w:tabs>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2351</w:t>
            </w:r>
          </w:p>
        </w:tc>
        <w:tc>
          <w:tcPr>
            <w:tcW w:w="2345" w:type="dxa"/>
          </w:tcPr>
          <w:p w14:paraId="708C5827" w14:textId="77777777" w:rsidR="00C1309C" w:rsidRPr="00C1309C" w:rsidRDefault="00C1309C" w:rsidP="00C1309C">
            <w:pPr>
              <w:tabs>
                <w:tab w:val="left" w:pos="660"/>
              </w:tabs>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2360</w:t>
            </w:r>
          </w:p>
        </w:tc>
      </w:tr>
      <w:tr w:rsidR="00C1309C" w:rsidRPr="00C1309C" w14:paraId="129D0772" w14:textId="77777777" w:rsidTr="00C1309C">
        <w:trPr>
          <w:trHeight w:val="197"/>
          <w:tblCellSpacing w:w="0" w:type="dxa"/>
        </w:trPr>
        <w:tc>
          <w:tcPr>
            <w:tcW w:w="2611" w:type="dxa"/>
            <w:vAlign w:val="center"/>
            <w:hideMark/>
          </w:tcPr>
          <w:p w14:paraId="5FB6DA90"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п. Дачный</w:t>
            </w:r>
          </w:p>
        </w:tc>
        <w:tc>
          <w:tcPr>
            <w:tcW w:w="2260" w:type="dxa"/>
          </w:tcPr>
          <w:p w14:paraId="04EBAD1E" w14:textId="77777777" w:rsidR="00C1309C" w:rsidRPr="00C1309C" w:rsidRDefault="00C1309C" w:rsidP="00C1309C">
            <w:pPr>
              <w:spacing w:after="0" w:line="240" w:lineRule="auto"/>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 xml:space="preserve">          478</w:t>
            </w:r>
          </w:p>
        </w:tc>
        <w:tc>
          <w:tcPr>
            <w:tcW w:w="2345" w:type="dxa"/>
          </w:tcPr>
          <w:p w14:paraId="605D1377"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462</w:t>
            </w:r>
          </w:p>
        </w:tc>
        <w:tc>
          <w:tcPr>
            <w:tcW w:w="2345" w:type="dxa"/>
          </w:tcPr>
          <w:p w14:paraId="6DC0A594"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460</w:t>
            </w:r>
          </w:p>
        </w:tc>
      </w:tr>
      <w:tr w:rsidR="00C1309C" w:rsidRPr="00C1309C" w14:paraId="7FE77B06" w14:textId="77777777" w:rsidTr="00C1309C">
        <w:trPr>
          <w:trHeight w:val="1005"/>
          <w:tblCellSpacing w:w="0" w:type="dxa"/>
        </w:trPr>
        <w:tc>
          <w:tcPr>
            <w:tcW w:w="2611" w:type="dxa"/>
            <w:vAlign w:val="center"/>
            <w:hideMark/>
          </w:tcPr>
          <w:p w14:paraId="2D334A73"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д. Большекулачье</w:t>
            </w:r>
          </w:p>
          <w:p w14:paraId="23BBF3CC"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ДНП «Березовый стан»</w:t>
            </w:r>
          </w:p>
        </w:tc>
        <w:tc>
          <w:tcPr>
            <w:tcW w:w="2260" w:type="dxa"/>
          </w:tcPr>
          <w:p w14:paraId="7C84A0AA" w14:textId="77777777" w:rsidR="00C1309C" w:rsidRPr="00C1309C" w:rsidRDefault="00C1309C" w:rsidP="00C1309C">
            <w:pPr>
              <w:tabs>
                <w:tab w:val="left" w:pos="705"/>
              </w:tabs>
              <w:spacing w:after="0" w:line="240" w:lineRule="auto"/>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ab/>
              <w:t>222</w:t>
            </w:r>
          </w:p>
          <w:p w14:paraId="07148582" w14:textId="77777777" w:rsidR="00C1309C" w:rsidRPr="00C1309C" w:rsidRDefault="00C1309C" w:rsidP="00C1309C">
            <w:pPr>
              <w:tabs>
                <w:tab w:val="left" w:pos="705"/>
              </w:tabs>
              <w:spacing w:after="0" w:line="240" w:lineRule="auto"/>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 xml:space="preserve">          104</w:t>
            </w:r>
          </w:p>
        </w:tc>
        <w:tc>
          <w:tcPr>
            <w:tcW w:w="2345" w:type="dxa"/>
          </w:tcPr>
          <w:p w14:paraId="3952877F" w14:textId="77777777" w:rsidR="00C1309C" w:rsidRPr="00C1309C" w:rsidRDefault="00C1309C" w:rsidP="00C1309C">
            <w:pPr>
              <w:tabs>
                <w:tab w:val="left" w:pos="705"/>
              </w:tabs>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233</w:t>
            </w:r>
          </w:p>
          <w:p w14:paraId="2E24E09D" w14:textId="77777777" w:rsidR="00C1309C" w:rsidRPr="00C1309C" w:rsidRDefault="00C1309C" w:rsidP="00C1309C">
            <w:pPr>
              <w:tabs>
                <w:tab w:val="left" w:pos="705"/>
              </w:tabs>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117</w:t>
            </w:r>
          </w:p>
        </w:tc>
        <w:tc>
          <w:tcPr>
            <w:tcW w:w="2345" w:type="dxa"/>
          </w:tcPr>
          <w:p w14:paraId="57C9B9D4" w14:textId="77777777" w:rsidR="00C1309C" w:rsidRPr="00C1309C" w:rsidRDefault="00C1309C" w:rsidP="00C1309C">
            <w:pPr>
              <w:tabs>
                <w:tab w:val="left" w:pos="705"/>
              </w:tabs>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238</w:t>
            </w:r>
          </w:p>
          <w:p w14:paraId="70EAEF33" w14:textId="77777777" w:rsidR="00C1309C" w:rsidRPr="00C1309C" w:rsidRDefault="00C1309C" w:rsidP="00C1309C">
            <w:pPr>
              <w:tabs>
                <w:tab w:val="left" w:pos="705"/>
              </w:tabs>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130</w:t>
            </w:r>
          </w:p>
        </w:tc>
      </w:tr>
      <w:tr w:rsidR="00C1309C" w:rsidRPr="00C1309C" w14:paraId="0874327A" w14:textId="77777777" w:rsidTr="00C1309C">
        <w:trPr>
          <w:trHeight w:val="340"/>
          <w:tblCellSpacing w:w="0" w:type="dxa"/>
        </w:trPr>
        <w:tc>
          <w:tcPr>
            <w:tcW w:w="2611" w:type="dxa"/>
            <w:vAlign w:val="center"/>
          </w:tcPr>
          <w:p w14:paraId="6E678CFD"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p>
        </w:tc>
        <w:tc>
          <w:tcPr>
            <w:tcW w:w="2260" w:type="dxa"/>
          </w:tcPr>
          <w:p w14:paraId="1598B0D6"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p>
        </w:tc>
        <w:tc>
          <w:tcPr>
            <w:tcW w:w="2345" w:type="dxa"/>
          </w:tcPr>
          <w:p w14:paraId="1DC4BD03"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p>
        </w:tc>
        <w:tc>
          <w:tcPr>
            <w:tcW w:w="2345" w:type="dxa"/>
          </w:tcPr>
          <w:p w14:paraId="1F93E991"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p>
        </w:tc>
      </w:tr>
      <w:tr w:rsidR="00C1309C" w:rsidRPr="00C1309C" w14:paraId="7FA3FCE4" w14:textId="77777777" w:rsidTr="00C1309C">
        <w:trPr>
          <w:trHeight w:val="325"/>
          <w:tblCellSpacing w:w="0" w:type="dxa"/>
        </w:trPr>
        <w:tc>
          <w:tcPr>
            <w:tcW w:w="2611" w:type="dxa"/>
            <w:vAlign w:val="center"/>
            <w:hideMark/>
          </w:tcPr>
          <w:p w14:paraId="6CC11AC7"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Всего</w:t>
            </w:r>
          </w:p>
        </w:tc>
        <w:tc>
          <w:tcPr>
            <w:tcW w:w="2260" w:type="dxa"/>
            <w:vAlign w:val="center"/>
          </w:tcPr>
          <w:p w14:paraId="472D47CB" w14:textId="77777777" w:rsidR="00C1309C" w:rsidRPr="00C1309C" w:rsidRDefault="00C1309C" w:rsidP="00C1309C">
            <w:pPr>
              <w:spacing w:after="0" w:line="240" w:lineRule="auto"/>
              <w:jc w:val="center"/>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3135</w:t>
            </w:r>
          </w:p>
        </w:tc>
        <w:tc>
          <w:tcPr>
            <w:tcW w:w="2345" w:type="dxa"/>
            <w:hideMark/>
          </w:tcPr>
          <w:p w14:paraId="2F280832" w14:textId="77777777" w:rsidR="00C1309C" w:rsidRPr="00C1309C" w:rsidRDefault="00C1309C" w:rsidP="00C1309C">
            <w:pPr>
              <w:spacing w:after="0" w:line="240" w:lineRule="auto"/>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 xml:space="preserve">         3163</w:t>
            </w:r>
          </w:p>
        </w:tc>
        <w:tc>
          <w:tcPr>
            <w:tcW w:w="2345" w:type="dxa"/>
          </w:tcPr>
          <w:p w14:paraId="2DCF2AA6" w14:textId="77777777" w:rsidR="00C1309C" w:rsidRPr="00C1309C" w:rsidRDefault="00C1309C" w:rsidP="00C1309C">
            <w:pPr>
              <w:spacing w:after="0" w:line="240" w:lineRule="auto"/>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 xml:space="preserve">         3188</w:t>
            </w:r>
          </w:p>
        </w:tc>
      </w:tr>
    </w:tbl>
    <w:p w14:paraId="5129A7D2" w14:textId="77777777" w:rsidR="00C1309C" w:rsidRPr="00C1309C" w:rsidRDefault="00C1309C" w:rsidP="00C1309C">
      <w:pPr>
        <w:pBdr>
          <w:bottom w:val="single" w:sz="12" w:space="1" w:color="auto"/>
        </w:pBdr>
        <w:spacing w:after="0" w:line="240" w:lineRule="auto"/>
        <w:ind w:firstLine="708"/>
        <w:jc w:val="both"/>
        <w:rPr>
          <w:rFonts w:ascii="Times New Roman" w:hAnsi="Times New Roman" w:cs="Times New Roman"/>
          <w:sz w:val="28"/>
          <w:szCs w:val="28"/>
        </w:rPr>
      </w:pPr>
    </w:p>
    <w:p w14:paraId="4617F9D5"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с</w:t>
      </w:r>
    </w:p>
    <w:p w14:paraId="20D8325A" w14:textId="631DA3CB"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 xml:space="preserve">Проводя сопоставимый анализ численности населения за последние 5 лет наблюдается ежегодное увеличение численности населения Надеждинского сельского поселения, так с 2019 года по состоянию на текущую дату численность жителей Надеждинского сельского поселения </w:t>
      </w:r>
      <w:proofErr w:type="gramStart"/>
      <w:r w:rsidRPr="00C1309C">
        <w:rPr>
          <w:rFonts w:ascii="Times New Roman" w:hAnsi="Times New Roman" w:cs="Times New Roman"/>
          <w:sz w:val="28"/>
          <w:szCs w:val="28"/>
        </w:rPr>
        <w:t>увеличилась  на</w:t>
      </w:r>
      <w:proofErr w:type="gramEnd"/>
      <w:r w:rsidRPr="00C1309C">
        <w:rPr>
          <w:rFonts w:ascii="Times New Roman" w:hAnsi="Times New Roman" w:cs="Times New Roman"/>
          <w:sz w:val="28"/>
          <w:szCs w:val="28"/>
        </w:rPr>
        <w:t xml:space="preserve">  170  человек, что составляет 4,8% от численности 2019 года. В 2024 году:</w:t>
      </w:r>
    </w:p>
    <w:p w14:paraId="21107599" w14:textId="7777777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w:t>
      </w:r>
      <w:r w:rsidRPr="00C1309C">
        <w:rPr>
          <w:rFonts w:ascii="Times New Roman" w:hAnsi="Times New Roman" w:cs="Times New Roman"/>
          <w:sz w:val="28"/>
          <w:szCs w:val="28"/>
        </w:rPr>
        <w:tab/>
        <w:t xml:space="preserve">родилось – 17 </w:t>
      </w:r>
      <w:proofErr w:type="gramStart"/>
      <w:r w:rsidRPr="00C1309C">
        <w:rPr>
          <w:rFonts w:ascii="Times New Roman" w:hAnsi="Times New Roman" w:cs="Times New Roman"/>
          <w:sz w:val="28"/>
          <w:szCs w:val="28"/>
        </w:rPr>
        <w:t>детей,  что</w:t>
      </w:r>
      <w:proofErr w:type="gramEnd"/>
      <w:r w:rsidRPr="00C1309C">
        <w:rPr>
          <w:rFonts w:ascii="Times New Roman" w:hAnsi="Times New Roman" w:cs="Times New Roman"/>
          <w:sz w:val="28"/>
          <w:szCs w:val="28"/>
        </w:rPr>
        <w:t xml:space="preserve"> на 2 ребенка больше, чем в 2023 году. </w:t>
      </w:r>
    </w:p>
    <w:p w14:paraId="0F7C2C54" w14:textId="7777777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w:t>
      </w:r>
      <w:r w:rsidRPr="00C1309C">
        <w:rPr>
          <w:rFonts w:ascii="Times New Roman" w:hAnsi="Times New Roman" w:cs="Times New Roman"/>
          <w:sz w:val="28"/>
          <w:szCs w:val="28"/>
        </w:rPr>
        <w:tab/>
        <w:t xml:space="preserve">умерло - 33 человек, что на 3 </w:t>
      </w:r>
      <w:proofErr w:type="gramStart"/>
      <w:r w:rsidRPr="00C1309C">
        <w:rPr>
          <w:rFonts w:ascii="Times New Roman" w:hAnsi="Times New Roman" w:cs="Times New Roman"/>
          <w:sz w:val="28"/>
          <w:szCs w:val="28"/>
        </w:rPr>
        <w:t>человека  больше</w:t>
      </w:r>
      <w:proofErr w:type="gramEnd"/>
      <w:r w:rsidRPr="00C1309C">
        <w:rPr>
          <w:rFonts w:ascii="Times New Roman" w:hAnsi="Times New Roman" w:cs="Times New Roman"/>
          <w:sz w:val="28"/>
          <w:szCs w:val="28"/>
        </w:rPr>
        <w:t xml:space="preserve">, чем в 2023 году (30), </w:t>
      </w:r>
    </w:p>
    <w:p w14:paraId="29BD3968"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 xml:space="preserve">С началом проведения специальной военной операции в зоне СВО </w:t>
      </w:r>
      <w:proofErr w:type="gramStart"/>
      <w:r w:rsidRPr="00C1309C">
        <w:rPr>
          <w:rFonts w:ascii="Times New Roman" w:hAnsi="Times New Roman" w:cs="Times New Roman"/>
          <w:sz w:val="28"/>
          <w:szCs w:val="28"/>
        </w:rPr>
        <w:t>находятся  30</w:t>
      </w:r>
      <w:proofErr w:type="gramEnd"/>
      <w:r w:rsidRPr="00C1309C">
        <w:rPr>
          <w:rFonts w:ascii="Times New Roman" w:hAnsi="Times New Roman" w:cs="Times New Roman"/>
          <w:sz w:val="28"/>
          <w:szCs w:val="28"/>
        </w:rPr>
        <w:t xml:space="preserve">   наших односельчанина, в том числе 11 мобилизованных, 19 – контрактников. Наши ребята настоящие герои. Многие имеют награды. Так например </w:t>
      </w:r>
      <w:proofErr w:type="gramStart"/>
      <w:r w:rsidRPr="00C1309C">
        <w:rPr>
          <w:rFonts w:ascii="Times New Roman" w:hAnsi="Times New Roman" w:cs="Times New Roman"/>
          <w:sz w:val="28"/>
          <w:szCs w:val="28"/>
        </w:rPr>
        <w:t>самый  молодой</w:t>
      </w:r>
      <w:proofErr w:type="gramEnd"/>
      <w:r w:rsidRPr="00C1309C">
        <w:rPr>
          <w:rFonts w:ascii="Times New Roman" w:hAnsi="Times New Roman" w:cs="Times New Roman"/>
          <w:sz w:val="28"/>
          <w:szCs w:val="28"/>
        </w:rPr>
        <w:t xml:space="preserve">  мобилизованный житель </w:t>
      </w:r>
      <w:proofErr w:type="spellStart"/>
      <w:r w:rsidRPr="00C1309C">
        <w:rPr>
          <w:rFonts w:ascii="Times New Roman" w:hAnsi="Times New Roman" w:cs="Times New Roman"/>
          <w:sz w:val="28"/>
          <w:szCs w:val="28"/>
        </w:rPr>
        <w:t>с.Надеждино</w:t>
      </w:r>
      <w:proofErr w:type="spellEnd"/>
      <w:r w:rsidRPr="00C1309C">
        <w:rPr>
          <w:rFonts w:ascii="Times New Roman" w:hAnsi="Times New Roman" w:cs="Times New Roman"/>
          <w:sz w:val="28"/>
          <w:szCs w:val="28"/>
        </w:rPr>
        <w:t xml:space="preserve"> </w:t>
      </w:r>
      <w:proofErr w:type="spellStart"/>
      <w:r w:rsidRPr="00C1309C">
        <w:rPr>
          <w:rFonts w:ascii="Times New Roman" w:hAnsi="Times New Roman" w:cs="Times New Roman"/>
          <w:sz w:val="28"/>
          <w:szCs w:val="28"/>
        </w:rPr>
        <w:t>Лой</w:t>
      </w:r>
      <w:proofErr w:type="spellEnd"/>
      <w:r w:rsidRPr="00C1309C">
        <w:rPr>
          <w:rFonts w:ascii="Times New Roman" w:hAnsi="Times New Roman" w:cs="Times New Roman"/>
          <w:sz w:val="28"/>
          <w:szCs w:val="28"/>
        </w:rPr>
        <w:t xml:space="preserve"> Спартак Алексеевич награжден медалью  «За спасение погибающих», </w:t>
      </w:r>
      <w:proofErr w:type="spellStart"/>
      <w:r w:rsidRPr="00C1309C">
        <w:rPr>
          <w:rFonts w:ascii="Times New Roman" w:hAnsi="Times New Roman" w:cs="Times New Roman"/>
          <w:sz w:val="28"/>
          <w:szCs w:val="28"/>
        </w:rPr>
        <w:t>Баланин</w:t>
      </w:r>
      <w:proofErr w:type="spellEnd"/>
      <w:r w:rsidRPr="00C1309C">
        <w:rPr>
          <w:rFonts w:ascii="Times New Roman" w:hAnsi="Times New Roman" w:cs="Times New Roman"/>
          <w:sz w:val="28"/>
          <w:szCs w:val="28"/>
        </w:rPr>
        <w:t xml:space="preserve"> Сергей Петрович награжден Медалью Суворова, Ильин Александр Игоревич медалью Жукова.</w:t>
      </w:r>
    </w:p>
    <w:p w14:paraId="49638B13" w14:textId="77777777" w:rsid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 xml:space="preserve">Большой болью и трагедией для </w:t>
      </w:r>
      <w:proofErr w:type="gramStart"/>
      <w:r w:rsidRPr="00C1309C">
        <w:rPr>
          <w:rFonts w:ascii="Times New Roman" w:hAnsi="Times New Roman" w:cs="Times New Roman"/>
          <w:sz w:val="28"/>
          <w:szCs w:val="28"/>
        </w:rPr>
        <w:t>всех  становятся</w:t>
      </w:r>
      <w:proofErr w:type="gramEnd"/>
      <w:r w:rsidRPr="00C1309C">
        <w:rPr>
          <w:rFonts w:ascii="Times New Roman" w:hAnsi="Times New Roman" w:cs="Times New Roman"/>
          <w:sz w:val="28"/>
          <w:szCs w:val="28"/>
        </w:rPr>
        <w:t xml:space="preserve"> оборванные жизни наших ребят, находящихся в зоне СВО.</w:t>
      </w:r>
    </w:p>
    <w:p w14:paraId="5B5008AC" w14:textId="1DC5D405"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С начала мобилизации в Надеждинском сельском поселении 5 погибших жителей:</w:t>
      </w:r>
    </w:p>
    <w:p w14:paraId="286989AD"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Воронов Олег Александрович</w:t>
      </w:r>
    </w:p>
    <w:p w14:paraId="73D3677E" w14:textId="77777777" w:rsidR="00C1309C" w:rsidRPr="00C1309C" w:rsidRDefault="00C1309C" w:rsidP="00C1309C">
      <w:pPr>
        <w:spacing w:after="0" w:line="240" w:lineRule="auto"/>
        <w:ind w:firstLine="708"/>
        <w:jc w:val="both"/>
        <w:rPr>
          <w:rFonts w:ascii="Times New Roman" w:hAnsi="Times New Roman" w:cs="Times New Roman"/>
          <w:sz w:val="28"/>
          <w:szCs w:val="28"/>
        </w:rPr>
      </w:pPr>
      <w:proofErr w:type="spellStart"/>
      <w:r w:rsidRPr="00C1309C">
        <w:rPr>
          <w:rFonts w:ascii="Times New Roman" w:hAnsi="Times New Roman" w:cs="Times New Roman"/>
          <w:sz w:val="28"/>
          <w:szCs w:val="28"/>
        </w:rPr>
        <w:t>Аксенников</w:t>
      </w:r>
      <w:proofErr w:type="spellEnd"/>
      <w:r w:rsidRPr="00C1309C">
        <w:rPr>
          <w:rFonts w:ascii="Times New Roman" w:hAnsi="Times New Roman" w:cs="Times New Roman"/>
          <w:sz w:val="28"/>
          <w:szCs w:val="28"/>
        </w:rPr>
        <w:t xml:space="preserve"> Александр Анатольевич</w:t>
      </w:r>
    </w:p>
    <w:p w14:paraId="10364F14"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Гудимов Артём Витальевич</w:t>
      </w:r>
    </w:p>
    <w:p w14:paraId="0E8460F3" w14:textId="77777777" w:rsidR="00C1309C" w:rsidRPr="00C1309C" w:rsidRDefault="00C1309C" w:rsidP="00C1309C">
      <w:pPr>
        <w:spacing w:after="0" w:line="240" w:lineRule="auto"/>
        <w:ind w:firstLine="708"/>
        <w:jc w:val="both"/>
        <w:rPr>
          <w:rFonts w:ascii="Times New Roman" w:hAnsi="Times New Roman" w:cs="Times New Roman"/>
          <w:sz w:val="28"/>
          <w:szCs w:val="28"/>
        </w:rPr>
      </w:pPr>
      <w:proofErr w:type="gramStart"/>
      <w:r w:rsidRPr="00C1309C">
        <w:rPr>
          <w:rFonts w:ascii="Times New Roman" w:hAnsi="Times New Roman" w:cs="Times New Roman"/>
          <w:sz w:val="28"/>
          <w:szCs w:val="28"/>
        </w:rPr>
        <w:t>Пономарёв  Александр</w:t>
      </w:r>
      <w:proofErr w:type="gramEnd"/>
      <w:r w:rsidRPr="00C1309C">
        <w:rPr>
          <w:rFonts w:ascii="Times New Roman" w:hAnsi="Times New Roman" w:cs="Times New Roman"/>
          <w:sz w:val="28"/>
          <w:szCs w:val="28"/>
        </w:rPr>
        <w:t xml:space="preserve"> Валерьевич</w:t>
      </w:r>
    </w:p>
    <w:p w14:paraId="078803FA" w14:textId="77777777" w:rsidR="00C1309C" w:rsidRPr="00C1309C" w:rsidRDefault="00C1309C" w:rsidP="00C1309C">
      <w:pPr>
        <w:spacing w:after="0" w:line="240" w:lineRule="auto"/>
        <w:ind w:firstLine="708"/>
        <w:jc w:val="both"/>
        <w:rPr>
          <w:rFonts w:ascii="Times New Roman" w:hAnsi="Times New Roman" w:cs="Times New Roman"/>
          <w:sz w:val="28"/>
          <w:szCs w:val="28"/>
        </w:rPr>
      </w:pPr>
      <w:proofErr w:type="spellStart"/>
      <w:r w:rsidRPr="00C1309C">
        <w:rPr>
          <w:rFonts w:ascii="Times New Roman" w:hAnsi="Times New Roman" w:cs="Times New Roman"/>
          <w:sz w:val="28"/>
          <w:szCs w:val="28"/>
        </w:rPr>
        <w:t>Кубрин</w:t>
      </w:r>
      <w:proofErr w:type="spellEnd"/>
      <w:r w:rsidRPr="00C1309C">
        <w:rPr>
          <w:rFonts w:ascii="Times New Roman" w:hAnsi="Times New Roman" w:cs="Times New Roman"/>
          <w:sz w:val="28"/>
          <w:szCs w:val="28"/>
        </w:rPr>
        <w:t xml:space="preserve"> Евгений Валентинович</w:t>
      </w:r>
    </w:p>
    <w:p w14:paraId="080D3C0E"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Корниенко Сергей Анатольевич</w:t>
      </w:r>
    </w:p>
    <w:p w14:paraId="7EC59B55"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Жуков Юрий Николаевич</w:t>
      </w:r>
    </w:p>
    <w:p w14:paraId="7DE4F932"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Трофимов Владимир Юрьевич</w:t>
      </w:r>
    </w:p>
    <w:p w14:paraId="5438F3F7" w14:textId="77777777" w:rsidR="00C1309C" w:rsidRPr="00C1309C" w:rsidRDefault="00C1309C" w:rsidP="00C1309C">
      <w:pPr>
        <w:spacing w:after="0" w:line="240" w:lineRule="auto"/>
        <w:ind w:firstLine="708"/>
        <w:jc w:val="both"/>
        <w:rPr>
          <w:rFonts w:ascii="Times New Roman" w:hAnsi="Times New Roman" w:cs="Times New Roman"/>
          <w:sz w:val="28"/>
          <w:szCs w:val="28"/>
        </w:rPr>
      </w:pPr>
      <w:proofErr w:type="spellStart"/>
      <w:r w:rsidRPr="00C1309C">
        <w:rPr>
          <w:rFonts w:ascii="Times New Roman" w:hAnsi="Times New Roman" w:cs="Times New Roman"/>
          <w:sz w:val="28"/>
          <w:szCs w:val="28"/>
        </w:rPr>
        <w:t>Блынский</w:t>
      </w:r>
      <w:proofErr w:type="spellEnd"/>
      <w:r w:rsidRPr="00C1309C">
        <w:rPr>
          <w:rFonts w:ascii="Times New Roman" w:hAnsi="Times New Roman" w:cs="Times New Roman"/>
          <w:sz w:val="28"/>
          <w:szCs w:val="28"/>
        </w:rPr>
        <w:t xml:space="preserve"> Владимир Владимирович</w:t>
      </w:r>
    </w:p>
    <w:p w14:paraId="27F42DDD" w14:textId="77777777" w:rsidR="00C1309C" w:rsidRPr="00C1309C" w:rsidRDefault="00C1309C" w:rsidP="00C1309C">
      <w:pPr>
        <w:spacing w:after="0" w:line="240" w:lineRule="auto"/>
        <w:ind w:firstLine="708"/>
        <w:jc w:val="both"/>
        <w:rPr>
          <w:rFonts w:ascii="Times New Roman" w:hAnsi="Times New Roman" w:cs="Times New Roman"/>
          <w:sz w:val="28"/>
          <w:szCs w:val="28"/>
        </w:rPr>
      </w:pPr>
      <w:proofErr w:type="spellStart"/>
      <w:r w:rsidRPr="00C1309C">
        <w:rPr>
          <w:rFonts w:ascii="Times New Roman" w:hAnsi="Times New Roman" w:cs="Times New Roman"/>
          <w:sz w:val="28"/>
          <w:szCs w:val="28"/>
        </w:rPr>
        <w:t>Булучевский</w:t>
      </w:r>
      <w:proofErr w:type="spellEnd"/>
      <w:r w:rsidRPr="00C1309C">
        <w:rPr>
          <w:rFonts w:ascii="Times New Roman" w:hAnsi="Times New Roman" w:cs="Times New Roman"/>
          <w:sz w:val="28"/>
          <w:szCs w:val="28"/>
        </w:rPr>
        <w:t xml:space="preserve"> Игорь Викторович</w:t>
      </w:r>
    </w:p>
    <w:p w14:paraId="5D9036AC"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Чулков Дмитрий Евгеньевич</w:t>
      </w:r>
    </w:p>
    <w:p w14:paraId="008E57F4"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lastRenderedPageBreak/>
        <w:t>Романенко Дмитрий Анатольевич</w:t>
      </w:r>
    </w:p>
    <w:p w14:paraId="6FD0DB98"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Очень надеюсь, что больше не будет потерь, и все наши ребята вернуться домой к родным и близким в целости и сохранности.</w:t>
      </w:r>
    </w:p>
    <w:p w14:paraId="3A8539A7" w14:textId="5F409A36"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 xml:space="preserve">Начиная с сентября 2022 года и по состоянию на текущую дату, жители нашего поселения не остаются равнодушными и постоянно помогают кто чем может нашим ребятам на передовой. Жители Надеждинского сельского поселения принимают участие в сборе волонтерами гуманитарной помощи, сборе и формировании </w:t>
      </w:r>
      <w:proofErr w:type="gramStart"/>
      <w:r w:rsidRPr="00C1309C">
        <w:rPr>
          <w:rFonts w:ascii="Times New Roman" w:hAnsi="Times New Roman" w:cs="Times New Roman"/>
          <w:sz w:val="28"/>
          <w:szCs w:val="28"/>
        </w:rPr>
        <w:t>Гуманитарного  конвоя</w:t>
      </w:r>
      <w:proofErr w:type="gramEnd"/>
      <w:r w:rsidRPr="00C1309C">
        <w:rPr>
          <w:rFonts w:ascii="Times New Roman" w:hAnsi="Times New Roman" w:cs="Times New Roman"/>
          <w:sz w:val="28"/>
          <w:szCs w:val="28"/>
        </w:rPr>
        <w:t xml:space="preserve">, который лично сопровождает Глава Омского района Г.Г. Долматов. </w:t>
      </w:r>
    </w:p>
    <w:p w14:paraId="24017C2F" w14:textId="23E73EED"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 xml:space="preserve">На территории Надеждинского сельского поселения создано общественное </w:t>
      </w:r>
      <w:proofErr w:type="gramStart"/>
      <w:r w:rsidRPr="00C1309C">
        <w:rPr>
          <w:rFonts w:ascii="Times New Roman" w:hAnsi="Times New Roman" w:cs="Times New Roman"/>
          <w:sz w:val="28"/>
          <w:szCs w:val="28"/>
        </w:rPr>
        <w:t>волонтёрское  движения</w:t>
      </w:r>
      <w:proofErr w:type="gramEnd"/>
      <w:r w:rsidRPr="00C1309C">
        <w:rPr>
          <w:rFonts w:ascii="Times New Roman" w:hAnsi="Times New Roman" w:cs="Times New Roman"/>
          <w:sz w:val="28"/>
          <w:szCs w:val="28"/>
        </w:rPr>
        <w:t xml:space="preserve">  жителей села Надеждино  «Забота». На территории с. Надеждино организован пункт ремонта </w:t>
      </w:r>
      <w:proofErr w:type="gramStart"/>
      <w:r w:rsidRPr="00C1309C">
        <w:rPr>
          <w:rFonts w:ascii="Times New Roman" w:hAnsi="Times New Roman" w:cs="Times New Roman"/>
          <w:sz w:val="28"/>
          <w:szCs w:val="28"/>
        </w:rPr>
        <w:t>и  сбора</w:t>
      </w:r>
      <w:proofErr w:type="gramEnd"/>
      <w:r w:rsidRPr="00C1309C">
        <w:rPr>
          <w:rFonts w:ascii="Times New Roman" w:hAnsi="Times New Roman" w:cs="Times New Roman"/>
          <w:sz w:val="28"/>
          <w:szCs w:val="28"/>
        </w:rPr>
        <w:t xml:space="preserve"> техники, передаваемой ребятам землякам на линию СВО. Волонтёры самостоятельно перегоняют подготовленные, </w:t>
      </w:r>
      <w:proofErr w:type="gramStart"/>
      <w:r w:rsidRPr="00C1309C">
        <w:rPr>
          <w:rFonts w:ascii="Times New Roman" w:hAnsi="Times New Roman" w:cs="Times New Roman"/>
          <w:sz w:val="28"/>
          <w:szCs w:val="28"/>
        </w:rPr>
        <w:t>отремонтированные  автомобили</w:t>
      </w:r>
      <w:proofErr w:type="gramEnd"/>
      <w:r w:rsidRPr="00C1309C">
        <w:rPr>
          <w:rFonts w:ascii="Times New Roman" w:hAnsi="Times New Roman" w:cs="Times New Roman"/>
          <w:sz w:val="28"/>
          <w:szCs w:val="28"/>
        </w:rPr>
        <w:t>, заполняя их  собранной гуманитарной помощью. Организовано плетение маскировочных сетей, изготовление сухого душа.</w:t>
      </w:r>
    </w:p>
    <w:p w14:paraId="6805D99C" w14:textId="77777777" w:rsidR="00C1309C" w:rsidRPr="00C1309C" w:rsidRDefault="00C1309C" w:rsidP="00C1309C">
      <w:pPr>
        <w:pStyle w:val="af0"/>
        <w:spacing w:after="0" w:line="240" w:lineRule="auto"/>
        <w:ind w:left="0" w:firstLine="708"/>
        <w:jc w:val="both"/>
        <w:rPr>
          <w:rFonts w:ascii="Times New Roman" w:hAnsi="Times New Roman" w:cs="Times New Roman"/>
          <w:sz w:val="28"/>
          <w:szCs w:val="28"/>
        </w:rPr>
      </w:pPr>
      <w:r w:rsidRPr="00C1309C">
        <w:rPr>
          <w:rFonts w:ascii="Times New Roman" w:hAnsi="Times New Roman" w:cs="Times New Roman"/>
          <w:sz w:val="28"/>
          <w:szCs w:val="28"/>
        </w:rPr>
        <w:t xml:space="preserve">  В работе волонтерского движения принимают участие активисты сельского поселения.</w:t>
      </w:r>
    </w:p>
    <w:p w14:paraId="437A1AE6" w14:textId="77777777" w:rsidR="00C1309C" w:rsidRPr="00C1309C" w:rsidRDefault="00C1309C" w:rsidP="00C1309C">
      <w:pPr>
        <w:spacing w:after="0" w:line="240" w:lineRule="auto"/>
        <w:ind w:firstLine="709"/>
        <w:jc w:val="both"/>
        <w:rPr>
          <w:rFonts w:ascii="Times New Roman" w:hAnsi="Times New Roman" w:cs="Times New Roman"/>
          <w:sz w:val="28"/>
          <w:szCs w:val="28"/>
        </w:rPr>
      </w:pPr>
      <w:r w:rsidRPr="00C1309C">
        <w:rPr>
          <w:rFonts w:ascii="Times New Roman" w:hAnsi="Times New Roman" w:cs="Times New Roman"/>
          <w:sz w:val="28"/>
          <w:szCs w:val="28"/>
        </w:rPr>
        <w:t xml:space="preserve">Важным показателем развития любого территориального образования является наличие эффективных экономических субъектов и объектов социальной инфраструктуры. Сельское хозяйство представлено КФХ – 2 </w:t>
      </w:r>
      <w:proofErr w:type="spellStart"/>
      <w:r w:rsidRPr="00C1309C">
        <w:rPr>
          <w:rFonts w:ascii="Times New Roman" w:hAnsi="Times New Roman" w:cs="Times New Roman"/>
          <w:sz w:val="28"/>
          <w:szCs w:val="28"/>
        </w:rPr>
        <w:t>ед</w:t>
      </w:r>
      <w:proofErr w:type="spellEnd"/>
    </w:p>
    <w:p w14:paraId="3E66D29B" w14:textId="77777777" w:rsidR="00C1309C" w:rsidRPr="00C1309C" w:rsidRDefault="00C1309C" w:rsidP="00C1309C">
      <w:pPr>
        <w:spacing w:after="0" w:line="240" w:lineRule="auto"/>
        <w:jc w:val="both"/>
        <w:rPr>
          <w:rFonts w:ascii="Times New Roman" w:hAnsi="Times New Roman" w:cs="Times New Roman"/>
          <w:sz w:val="28"/>
          <w:szCs w:val="28"/>
        </w:rPr>
      </w:pPr>
    </w:p>
    <w:p w14:paraId="2F155DA0" w14:textId="77777777" w:rsidR="00C1309C" w:rsidRDefault="00C1309C" w:rsidP="00C1309C">
      <w:pPr>
        <w:pStyle w:val="af6"/>
        <w:shd w:val="clear" w:color="auto" w:fill="FFFFFF"/>
        <w:spacing w:before="0" w:beforeAutospacing="0" w:after="0" w:afterAutospacing="0"/>
        <w:ind w:firstLine="360"/>
        <w:jc w:val="both"/>
        <w:rPr>
          <w:sz w:val="28"/>
          <w:szCs w:val="28"/>
        </w:rPr>
      </w:pPr>
      <w:r w:rsidRPr="00C1309C">
        <w:rPr>
          <w:sz w:val="28"/>
          <w:szCs w:val="28"/>
        </w:rPr>
        <w:t>Социальная сфера представлена учреждениями:</w:t>
      </w:r>
    </w:p>
    <w:p w14:paraId="3C988DBC" w14:textId="0F70401D" w:rsidR="00C1309C" w:rsidRPr="00C1309C" w:rsidRDefault="00C1309C" w:rsidP="00C1309C">
      <w:pPr>
        <w:pStyle w:val="af6"/>
        <w:shd w:val="clear" w:color="auto" w:fill="FFFFFF"/>
        <w:spacing w:before="0" w:beforeAutospacing="0" w:after="0" w:afterAutospacing="0"/>
        <w:ind w:firstLine="360"/>
        <w:jc w:val="both"/>
        <w:rPr>
          <w:sz w:val="28"/>
          <w:szCs w:val="28"/>
        </w:rPr>
      </w:pPr>
      <w:r>
        <w:rPr>
          <w:sz w:val="28"/>
          <w:szCs w:val="28"/>
        </w:rPr>
        <w:t xml:space="preserve">- </w:t>
      </w:r>
      <w:r w:rsidRPr="00C1309C">
        <w:rPr>
          <w:sz w:val="28"/>
          <w:szCs w:val="28"/>
        </w:rPr>
        <w:t>Объекты бытового обслуживания: 9 ед.</w:t>
      </w:r>
    </w:p>
    <w:p w14:paraId="43823F10" w14:textId="35EA6674" w:rsidR="00C1309C" w:rsidRPr="00C1309C" w:rsidRDefault="00C1309C" w:rsidP="00C1309C">
      <w:pPr>
        <w:pStyle w:val="af6"/>
        <w:shd w:val="clear" w:color="auto" w:fill="FFFFFF"/>
        <w:spacing w:before="0" w:beforeAutospacing="0" w:after="0" w:afterAutospacing="0"/>
        <w:ind w:firstLine="360"/>
        <w:jc w:val="both"/>
        <w:rPr>
          <w:sz w:val="28"/>
          <w:szCs w:val="28"/>
        </w:rPr>
      </w:pPr>
      <w:r>
        <w:rPr>
          <w:sz w:val="28"/>
          <w:szCs w:val="28"/>
        </w:rPr>
        <w:t xml:space="preserve">- </w:t>
      </w:r>
      <w:r w:rsidRPr="00C1309C">
        <w:rPr>
          <w:sz w:val="28"/>
          <w:szCs w:val="28"/>
        </w:rPr>
        <w:t>Объекты розничной торговли: 15 ед.</w:t>
      </w:r>
    </w:p>
    <w:p w14:paraId="76BA1383" w14:textId="6CA446BC" w:rsidR="00C1309C" w:rsidRPr="00C1309C" w:rsidRDefault="00C1309C" w:rsidP="00C1309C">
      <w:pPr>
        <w:pStyle w:val="af6"/>
        <w:shd w:val="clear" w:color="auto" w:fill="FFFFFF"/>
        <w:spacing w:before="0" w:beforeAutospacing="0" w:after="0" w:afterAutospacing="0"/>
        <w:ind w:firstLine="360"/>
        <w:jc w:val="both"/>
        <w:rPr>
          <w:sz w:val="28"/>
          <w:szCs w:val="28"/>
        </w:rPr>
      </w:pPr>
      <w:r>
        <w:rPr>
          <w:sz w:val="28"/>
          <w:szCs w:val="28"/>
        </w:rPr>
        <w:t xml:space="preserve">- </w:t>
      </w:r>
      <w:r w:rsidRPr="00C1309C">
        <w:rPr>
          <w:sz w:val="28"/>
          <w:szCs w:val="28"/>
        </w:rPr>
        <w:t>Образовательные учреждения: 2 ед.</w:t>
      </w:r>
    </w:p>
    <w:p w14:paraId="5B8B8C76" w14:textId="626307F9" w:rsidR="00C1309C" w:rsidRPr="00C1309C" w:rsidRDefault="00C1309C" w:rsidP="00C1309C">
      <w:pPr>
        <w:pStyle w:val="af6"/>
        <w:shd w:val="clear" w:color="auto" w:fill="FFFFFF"/>
        <w:spacing w:before="0" w:beforeAutospacing="0" w:after="0" w:afterAutospacing="0"/>
        <w:ind w:firstLine="360"/>
        <w:jc w:val="both"/>
        <w:rPr>
          <w:sz w:val="28"/>
          <w:szCs w:val="28"/>
        </w:rPr>
      </w:pPr>
      <w:r>
        <w:rPr>
          <w:sz w:val="28"/>
          <w:szCs w:val="28"/>
        </w:rPr>
        <w:t xml:space="preserve">- </w:t>
      </w:r>
      <w:r w:rsidRPr="00C1309C">
        <w:rPr>
          <w:sz w:val="28"/>
          <w:szCs w:val="28"/>
        </w:rPr>
        <w:t>Учреждения культуры: - 1 ед.</w:t>
      </w:r>
    </w:p>
    <w:p w14:paraId="13987F16" w14:textId="04BAE7CD" w:rsidR="00C1309C" w:rsidRPr="00C1309C" w:rsidRDefault="00C1309C" w:rsidP="00C1309C">
      <w:pPr>
        <w:pStyle w:val="af6"/>
        <w:shd w:val="clear" w:color="auto" w:fill="FFFFFF"/>
        <w:spacing w:before="0" w:beforeAutospacing="0" w:after="0" w:afterAutospacing="0"/>
        <w:ind w:firstLine="360"/>
        <w:jc w:val="both"/>
        <w:rPr>
          <w:sz w:val="28"/>
          <w:szCs w:val="28"/>
        </w:rPr>
      </w:pPr>
      <w:r>
        <w:rPr>
          <w:sz w:val="28"/>
          <w:szCs w:val="28"/>
        </w:rPr>
        <w:t xml:space="preserve">- </w:t>
      </w:r>
      <w:r w:rsidRPr="00C1309C">
        <w:rPr>
          <w:sz w:val="28"/>
          <w:szCs w:val="28"/>
        </w:rPr>
        <w:t>Дошкольные учреждения: 1 ед.</w:t>
      </w:r>
    </w:p>
    <w:p w14:paraId="5C5017E7" w14:textId="77E43CCB" w:rsidR="00C1309C" w:rsidRPr="00C1309C" w:rsidRDefault="00C1309C" w:rsidP="00C1309C">
      <w:pPr>
        <w:pStyle w:val="af6"/>
        <w:shd w:val="clear" w:color="auto" w:fill="FFFFFF"/>
        <w:spacing w:before="0" w:beforeAutospacing="0" w:after="0" w:afterAutospacing="0"/>
        <w:ind w:firstLine="360"/>
        <w:jc w:val="both"/>
        <w:rPr>
          <w:sz w:val="28"/>
          <w:szCs w:val="28"/>
        </w:rPr>
      </w:pPr>
      <w:r>
        <w:rPr>
          <w:sz w:val="28"/>
          <w:szCs w:val="28"/>
        </w:rPr>
        <w:t xml:space="preserve">- </w:t>
      </w:r>
      <w:r w:rsidRPr="00C1309C">
        <w:rPr>
          <w:sz w:val="28"/>
          <w:szCs w:val="28"/>
        </w:rPr>
        <w:t>Библиотеки: 1 ед.</w:t>
      </w:r>
    </w:p>
    <w:p w14:paraId="07B1D981" w14:textId="77777777" w:rsidR="00C1309C" w:rsidRPr="00C1309C" w:rsidRDefault="00C1309C" w:rsidP="00C1309C">
      <w:pPr>
        <w:pStyle w:val="af6"/>
        <w:shd w:val="clear" w:color="auto" w:fill="FFFFFF"/>
        <w:spacing w:before="0" w:beforeAutospacing="0" w:after="0" w:afterAutospacing="0"/>
        <w:ind w:firstLine="360"/>
        <w:jc w:val="both"/>
        <w:rPr>
          <w:sz w:val="28"/>
          <w:szCs w:val="28"/>
        </w:rPr>
      </w:pPr>
    </w:p>
    <w:p w14:paraId="4CF1E282" w14:textId="77777777" w:rsidR="00C1309C" w:rsidRPr="00C1309C" w:rsidRDefault="00C1309C" w:rsidP="00C1309C">
      <w:pPr>
        <w:pStyle w:val="af6"/>
        <w:shd w:val="clear" w:color="auto" w:fill="FFFFFF"/>
        <w:spacing w:before="0" w:beforeAutospacing="0" w:after="0" w:afterAutospacing="0"/>
        <w:ind w:firstLine="360"/>
        <w:jc w:val="both"/>
        <w:rPr>
          <w:sz w:val="28"/>
          <w:szCs w:val="28"/>
        </w:rPr>
      </w:pPr>
      <w:r w:rsidRPr="00C1309C">
        <w:rPr>
          <w:sz w:val="28"/>
          <w:szCs w:val="28"/>
        </w:rPr>
        <w:t xml:space="preserve">В 2024 году в нашем поселении появились продолжают </w:t>
      </w:r>
      <w:proofErr w:type="gramStart"/>
      <w:r w:rsidRPr="00C1309C">
        <w:rPr>
          <w:sz w:val="28"/>
          <w:szCs w:val="28"/>
        </w:rPr>
        <w:t>работу  сетевой</w:t>
      </w:r>
      <w:proofErr w:type="gramEnd"/>
      <w:r w:rsidRPr="00C1309C">
        <w:rPr>
          <w:sz w:val="28"/>
          <w:szCs w:val="28"/>
        </w:rPr>
        <w:t xml:space="preserve"> супермаркет «Магнит», 2 пункта выдачи «Озон» и </w:t>
      </w:r>
      <w:proofErr w:type="spellStart"/>
      <w:r w:rsidRPr="00C1309C">
        <w:rPr>
          <w:sz w:val="28"/>
          <w:szCs w:val="28"/>
        </w:rPr>
        <w:t>Валберис</w:t>
      </w:r>
      <w:proofErr w:type="spellEnd"/>
      <w:r w:rsidRPr="00C1309C">
        <w:rPr>
          <w:sz w:val="28"/>
          <w:szCs w:val="28"/>
        </w:rPr>
        <w:t xml:space="preserve">. </w:t>
      </w:r>
    </w:p>
    <w:p w14:paraId="768B7B5A" w14:textId="11B6C67E" w:rsidR="00C1309C" w:rsidRPr="00C1309C" w:rsidRDefault="00C1309C" w:rsidP="00C1309C">
      <w:pPr>
        <w:pStyle w:val="af6"/>
        <w:shd w:val="clear" w:color="auto" w:fill="FFFFFF"/>
        <w:spacing w:before="0" w:beforeAutospacing="0" w:after="0" w:afterAutospacing="0"/>
        <w:ind w:firstLine="360"/>
        <w:jc w:val="both"/>
        <w:rPr>
          <w:sz w:val="28"/>
          <w:szCs w:val="28"/>
        </w:rPr>
      </w:pPr>
      <w:r w:rsidRPr="00C1309C">
        <w:rPr>
          <w:sz w:val="28"/>
          <w:szCs w:val="28"/>
        </w:rPr>
        <w:t xml:space="preserve">Появляющиеся крупные сетевые субъекты предпринимательства </w:t>
      </w:r>
      <w:r w:rsidR="00207CC5" w:rsidRPr="00C1309C">
        <w:rPr>
          <w:sz w:val="28"/>
          <w:szCs w:val="28"/>
        </w:rPr>
        <w:t>в нашем поселении — это</w:t>
      </w:r>
      <w:r w:rsidRPr="00C1309C">
        <w:rPr>
          <w:sz w:val="28"/>
          <w:szCs w:val="28"/>
        </w:rPr>
        <w:t xml:space="preserve"> не только новые рабочие места, но также дополнительные отчисления в бюджет сельского поселения.</w:t>
      </w:r>
    </w:p>
    <w:p w14:paraId="60081BA3" w14:textId="15F11F62" w:rsidR="00C1309C" w:rsidRPr="00C1309C" w:rsidRDefault="00C1309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 xml:space="preserve">С целью совершенствования форм и методов работы с обращениями граждан, а также хранении документов в электронном виде в </w:t>
      </w:r>
      <w:r w:rsidR="00207CC5" w:rsidRPr="00C1309C">
        <w:rPr>
          <w:rFonts w:ascii="Times New Roman" w:hAnsi="Times New Roman" w:cs="Times New Roman"/>
          <w:sz w:val="28"/>
          <w:szCs w:val="28"/>
        </w:rPr>
        <w:t>Администрации Надеждинского</w:t>
      </w:r>
      <w:r w:rsidRPr="00C1309C">
        <w:rPr>
          <w:rFonts w:ascii="Times New Roman" w:hAnsi="Times New Roman" w:cs="Times New Roman"/>
          <w:sz w:val="28"/>
          <w:szCs w:val="28"/>
        </w:rPr>
        <w:t xml:space="preserve"> сельского поселения Омского муниципального района в 2023 году была внедрена система электронного документооборота «</w:t>
      </w:r>
      <w:proofErr w:type="spellStart"/>
      <w:r w:rsidRPr="00C1309C">
        <w:rPr>
          <w:rFonts w:ascii="Times New Roman" w:hAnsi="Times New Roman" w:cs="Times New Roman"/>
          <w:sz w:val="28"/>
          <w:szCs w:val="28"/>
        </w:rPr>
        <w:t>Directum</w:t>
      </w:r>
      <w:proofErr w:type="spellEnd"/>
      <w:r w:rsidRPr="00C1309C">
        <w:rPr>
          <w:rFonts w:ascii="Times New Roman" w:hAnsi="Times New Roman" w:cs="Times New Roman"/>
          <w:sz w:val="28"/>
          <w:szCs w:val="28"/>
        </w:rPr>
        <w:t xml:space="preserve"> RX».</w:t>
      </w:r>
    </w:p>
    <w:p w14:paraId="32192471"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Администрацией Надеждинского сельского поселения отказывается 28 муниципальных услуги, с которыми можно ознакомится на сайте сельского поселения, на информационном стенде в фойе администрации.</w:t>
      </w:r>
    </w:p>
    <w:p w14:paraId="0997CFEE" w14:textId="77777777" w:rsidR="00C1309C" w:rsidRPr="00C1309C" w:rsidRDefault="00C1309C" w:rsidP="00C1309C">
      <w:pPr>
        <w:spacing w:after="0" w:line="240" w:lineRule="auto"/>
        <w:ind w:firstLine="708"/>
        <w:jc w:val="both"/>
        <w:rPr>
          <w:rFonts w:ascii="Times New Roman" w:hAnsi="Times New Roman" w:cs="Times New Roman"/>
          <w:b/>
          <w:sz w:val="28"/>
          <w:szCs w:val="28"/>
        </w:rPr>
      </w:pPr>
      <w:r w:rsidRPr="00C1309C">
        <w:rPr>
          <w:rFonts w:ascii="Times New Roman" w:hAnsi="Times New Roman" w:cs="Times New Roman"/>
          <w:sz w:val="28"/>
          <w:szCs w:val="28"/>
        </w:rPr>
        <w:t xml:space="preserve">За 2024 год оказано 1679 услуг.  </w:t>
      </w:r>
    </w:p>
    <w:p w14:paraId="20109EE0" w14:textId="7E0EE48D" w:rsidR="00C1309C" w:rsidRPr="00C1309C" w:rsidRDefault="00C1309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 xml:space="preserve">     За 2024 год </w:t>
      </w:r>
      <w:r w:rsidR="00207CC5" w:rsidRPr="00C1309C">
        <w:rPr>
          <w:rFonts w:ascii="Times New Roman" w:hAnsi="Times New Roman" w:cs="Times New Roman"/>
          <w:sz w:val="28"/>
          <w:szCs w:val="28"/>
        </w:rPr>
        <w:t>гражданам выдано</w:t>
      </w:r>
      <w:r w:rsidRPr="00C1309C">
        <w:rPr>
          <w:rFonts w:ascii="Times New Roman" w:hAnsi="Times New Roman" w:cs="Times New Roman"/>
          <w:sz w:val="28"/>
          <w:szCs w:val="28"/>
        </w:rPr>
        <w:t xml:space="preserve"> 952 справки, в том числе 43 архивных.</w:t>
      </w:r>
    </w:p>
    <w:p w14:paraId="38ABC0CE" w14:textId="77777777" w:rsidR="00C1309C" w:rsidRPr="00C1309C" w:rsidRDefault="00C1309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2023г. - 1341 справок.</w:t>
      </w:r>
    </w:p>
    <w:p w14:paraId="301078FA" w14:textId="3882D3B7" w:rsidR="00C1309C" w:rsidRPr="00C1309C" w:rsidRDefault="00C1309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lastRenderedPageBreak/>
        <w:t xml:space="preserve"> В соответствии с п.3 ч.1 ст.14.1 Федерального закона «Об общих принципах организации местного самоуправления в Российской Федерации» от 06 октября 2003 г. №131-ФЗ, специалистами Администрации сельского поселения ведется работа по совершению нотариальных действий. За отчетный период было совершено </w:t>
      </w:r>
      <w:proofErr w:type="gramStart"/>
      <w:r w:rsidRPr="00C1309C">
        <w:rPr>
          <w:rFonts w:ascii="Times New Roman" w:hAnsi="Times New Roman" w:cs="Times New Roman"/>
          <w:sz w:val="28"/>
          <w:szCs w:val="28"/>
        </w:rPr>
        <w:t>80  действи</w:t>
      </w:r>
      <w:r>
        <w:rPr>
          <w:rFonts w:ascii="Times New Roman" w:hAnsi="Times New Roman" w:cs="Times New Roman"/>
          <w:sz w:val="28"/>
          <w:szCs w:val="28"/>
        </w:rPr>
        <w:t>й</w:t>
      </w:r>
      <w:proofErr w:type="gramEnd"/>
      <w:r>
        <w:rPr>
          <w:rFonts w:ascii="Times New Roman" w:hAnsi="Times New Roman" w:cs="Times New Roman"/>
          <w:sz w:val="28"/>
          <w:szCs w:val="28"/>
        </w:rPr>
        <w:t>.</w:t>
      </w:r>
    </w:p>
    <w:p w14:paraId="02FDD602"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207CC5">
        <w:rPr>
          <w:rFonts w:ascii="Times New Roman" w:hAnsi="Times New Roman" w:cs="Times New Roman"/>
          <w:bCs/>
          <w:sz w:val="28"/>
          <w:szCs w:val="28"/>
        </w:rPr>
        <w:t>В рамках нормотворческой деятельности за отчетный период (2024год) принято 244</w:t>
      </w:r>
      <w:r w:rsidRPr="00C1309C">
        <w:rPr>
          <w:rFonts w:ascii="Times New Roman" w:hAnsi="Times New Roman" w:cs="Times New Roman"/>
          <w:b/>
          <w:sz w:val="28"/>
          <w:szCs w:val="28"/>
        </w:rPr>
        <w:t xml:space="preserve"> </w:t>
      </w:r>
      <w:r w:rsidRPr="00C1309C">
        <w:rPr>
          <w:rFonts w:ascii="Times New Roman" w:hAnsi="Times New Roman" w:cs="Times New Roman"/>
          <w:sz w:val="28"/>
          <w:szCs w:val="28"/>
        </w:rPr>
        <w:t>(2023 -215; 2022г. -189)  постановлений по основной деятельности в том числе  43 постановления нормативно - правового характера и 152  (2023г. -130; 2022 -127) распоряжений.</w:t>
      </w:r>
    </w:p>
    <w:p w14:paraId="5F07AD44"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Официально, за 2024 год, на личный прием к Главе поселения и в администрацию поступило 77 обращений по самым различным вопросам. Из них на личном приеме граждан 34. Обращения принимаются так же в эл. виде на сайте администрации.</w:t>
      </w:r>
    </w:p>
    <w:p w14:paraId="448EFFCB"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В основном это жизненные вопросы: связанные с благоустройством населенных пунктов, вопросы беспривязного содержания собак, вопросы уличного освещения, а также выдача характеристик по запросам правоохранительных органов, уточнение кадастровых номеров домов и земельных участков, покупка земельных участков.</w:t>
      </w:r>
    </w:p>
    <w:p w14:paraId="3CF7E36A" w14:textId="77777777" w:rsidR="00C1309C" w:rsidRPr="00C1309C" w:rsidRDefault="00C1309C" w:rsidP="00C1309C">
      <w:pPr>
        <w:spacing w:after="0" w:line="240" w:lineRule="auto"/>
        <w:ind w:firstLine="709"/>
        <w:jc w:val="both"/>
        <w:rPr>
          <w:rFonts w:ascii="Times New Roman" w:hAnsi="Times New Roman" w:cs="Times New Roman"/>
          <w:sz w:val="28"/>
          <w:szCs w:val="28"/>
        </w:rPr>
      </w:pPr>
      <w:r w:rsidRPr="00C1309C">
        <w:rPr>
          <w:rFonts w:ascii="Times New Roman" w:hAnsi="Times New Roman" w:cs="Times New Roman"/>
          <w:sz w:val="28"/>
          <w:szCs w:val="28"/>
        </w:rPr>
        <w:t>На все поступившие в Администрацию Надеждинского сельского поселения письменные обращения даны письменные ответы по существу поставленных в обращении вопросов. В ходе личного приема Главой сельского поселения граждан ответы на обращения были даны устно.</w:t>
      </w:r>
    </w:p>
    <w:p w14:paraId="0CDC3D17" w14:textId="77777777" w:rsidR="00C1309C" w:rsidRPr="00C1309C" w:rsidRDefault="00C1309C" w:rsidP="00C1309C">
      <w:pPr>
        <w:spacing w:after="0" w:line="240" w:lineRule="auto"/>
        <w:jc w:val="center"/>
        <w:rPr>
          <w:rFonts w:ascii="Times New Roman" w:hAnsi="Times New Roman" w:cs="Times New Roman"/>
          <w:sz w:val="28"/>
          <w:szCs w:val="28"/>
        </w:rPr>
      </w:pPr>
    </w:p>
    <w:p w14:paraId="0CCA588B" w14:textId="7A6F4CD4" w:rsidR="00C1309C" w:rsidRPr="00207CC5" w:rsidRDefault="00C1309C" w:rsidP="00207CC5">
      <w:pPr>
        <w:spacing w:after="0" w:line="240" w:lineRule="auto"/>
        <w:ind w:firstLine="567"/>
        <w:rPr>
          <w:rFonts w:ascii="Times New Roman" w:hAnsi="Times New Roman" w:cs="Times New Roman"/>
          <w:bCs/>
          <w:sz w:val="28"/>
          <w:szCs w:val="28"/>
        </w:rPr>
      </w:pPr>
      <w:r w:rsidRPr="00C1309C">
        <w:rPr>
          <w:rFonts w:ascii="Times New Roman" w:hAnsi="Times New Roman" w:cs="Times New Roman"/>
          <w:bCs/>
          <w:sz w:val="28"/>
          <w:szCs w:val="28"/>
        </w:rPr>
        <w:t>Структура земель Надеждинского сельского поселения в соответствии с Генеральным планом, следующая:</w:t>
      </w:r>
      <w:r w:rsidR="00207CC5">
        <w:rPr>
          <w:rFonts w:ascii="Times New Roman" w:hAnsi="Times New Roman" w:cs="Times New Roman"/>
          <w:bCs/>
          <w:sz w:val="28"/>
          <w:szCs w:val="28"/>
        </w:rPr>
        <w:t xml:space="preserve"> </w:t>
      </w:r>
      <w:r w:rsidRPr="00C1309C">
        <w:rPr>
          <w:rFonts w:ascii="Times New Roman" w:hAnsi="Times New Roman" w:cs="Times New Roman"/>
          <w:sz w:val="28"/>
          <w:szCs w:val="28"/>
        </w:rPr>
        <w:t>16718,4 га, площадь сельского поселения, в том числе:</w:t>
      </w:r>
    </w:p>
    <w:p w14:paraId="49B37EC6" w14:textId="3273B6FB" w:rsidR="00C1309C" w:rsidRPr="00C1309C" w:rsidRDefault="00C1309C" w:rsidP="00C1309C">
      <w:pPr>
        <w:spacing w:after="0" w:line="240" w:lineRule="auto"/>
        <w:rPr>
          <w:rFonts w:ascii="Times New Roman" w:hAnsi="Times New Roman" w:cs="Times New Roman"/>
          <w:sz w:val="28"/>
          <w:szCs w:val="28"/>
        </w:rPr>
      </w:pPr>
      <w:r w:rsidRPr="00C1309C">
        <w:rPr>
          <w:rFonts w:ascii="Times New Roman" w:hAnsi="Times New Roman" w:cs="Times New Roman"/>
          <w:sz w:val="28"/>
          <w:szCs w:val="28"/>
        </w:rPr>
        <w:t>земли населенных пунктов – 6038,7га;</w:t>
      </w:r>
    </w:p>
    <w:p w14:paraId="06134734" w14:textId="77777777" w:rsidR="00C1309C" w:rsidRPr="00C1309C" w:rsidRDefault="00C1309C" w:rsidP="00C1309C">
      <w:pPr>
        <w:spacing w:after="0" w:line="240" w:lineRule="auto"/>
        <w:rPr>
          <w:rFonts w:ascii="Times New Roman" w:hAnsi="Times New Roman" w:cs="Times New Roman"/>
          <w:sz w:val="28"/>
          <w:szCs w:val="28"/>
        </w:rPr>
      </w:pPr>
      <w:r w:rsidRPr="00C1309C">
        <w:rPr>
          <w:rFonts w:ascii="Times New Roman" w:hAnsi="Times New Roman" w:cs="Times New Roman"/>
          <w:sz w:val="28"/>
          <w:szCs w:val="28"/>
        </w:rPr>
        <w:t>земли сельскохозяйственного назначения – 8524 га</w:t>
      </w:r>
    </w:p>
    <w:p w14:paraId="2C9F3E21" w14:textId="77777777" w:rsidR="00C1309C" w:rsidRPr="00C1309C" w:rsidRDefault="00C1309C" w:rsidP="00C1309C">
      <w:pPr>
        <w:tabs>
          <w:tab w:val="center" w:pos="4677"/>
        </w:tabs>
        <w:spacing w:after="0" w:line="240" w:lineRule="auto"/>
        <w:rPr>
          <w:rFonts w:ascii="Times New Roman" w:hAnsi="Times New Roman" w:cs="Times New Roman"/>
          <w:sz w:val="28"/>
          <w:szCs w:val="28"/>
        </w:rPr>
      </w:pPr>
      <w:r w:rsidRPr="00C1309C">
        <w:rPr>
          <w:rFonts w:ascii="Times New Roman" w:hAnsi="Times New Roman" w:cs="Times New Roman"/>
          <w:sz w:val="28"/>
          <w:szCs w:val="28"/>
        </w:rPr>
        <w:t>земли водного фонда 690,9 га</w:t>
      </w:r>
      <w:r w:rsidRPr="00C1309C">
        <w:rPr>
          <w:rFonts w:ascii="Times New Roman" w:hAnsi="Times New Roman" w:cs="Times New Roman"/>
          <w:sz w:val="28"/>
          <w:szCs w:val="28"/>
        </w:rPr>
        <w:tab/>
        <w:t>.</w:t>
      </w:r>
    </w:p>
    <w:p w14:paraId="741F4037" w14:textId="1C891BF6" w:rsidR="00C1309C" w:rsidRPr="00C1309C" w:rsidRDefault="00C1309C" w:rsidP="00C1309C">
      <w:pPr>
        <w:spacing w:after="0" w:line="240" w:lineRule="auto"/>
        <w:ind w:firstLine="567"/>
        <w:jc w:val="both"/>
        <w:rPr>
          <w:rFonts w:ascii="Times New Roman" w:hAnsi="Times New Roman" w:cs="Times New Roman"/>
          <w:sz w:val="28"/>
          <w:szCs w:val="28"/>
        </w:rPr>
      </w:pPr>
      <w:r w:rsidRPr="00C1309C">
        <w:rPr>
          <w:rFonts w:ascii="Times New Roman" w:hAnsi="Times New Roman" w:cs="Times New Roman"/>
          <w:sz w:val="28"/>
          <w:szCs w:val="28"/>
        </w:rPr>
        <w:t xml:space="preserve">На территории Надеждинского сельского поселения ведется активное освоение новых территории, в </w:t>
      </w:r>
      <w:r w:rsidR="00207CC5" w:rsidRPr="00C1309C">
        <w:rPr>
          <w:rFonts w:ascii="Times New Roman" w:hAnsi="Times New Roman" w:cs="Times New Roman"/>
          <w:sz w:val="28"/>
          <w:szCs w:val="28"/>
        </w:rPr>
        <w:t>2024 году</w:t>
      </w:r>
      <w:r w:rsidRPr="00C1309C">
        <w:rPr>
          <w:rFonts w:ascii="Times New Roman" w:hAnsi="Times New Roman" w:cs="Times New Roman"/>
          <w:sz w:val="28"/>
          <w:szCs w:val="28"/>
        </w:rPr>
        <w:t xml:space="preserve"> в ведено в </w:t>
      </w:r>
      <w:proofErr w:type="gramStart"/>
      <w:r w:rsidRPr="00C1309C">
        <w:rPr>
          <w:rFonts w:ascii="Times New Roman" w:hAnsi="Times New Roman" w:cs="Times New Roman"/>
          <w:sz w:val="28"/>
          <w:szCs w:val="28"/>
        </w:rPr>
        <w:t>эксплуатацию  69</w:t>
      </w:r>
      <w:proofErr w:type="gramEnd"/>
      <w:r w:rsidRPr="00C1309C">
        <w:rPr>
          <w:rFonts w:ascii="Times New Roman" w:hAnsi="Times New Roman" w:cs="Times New Roman"/>
          <w:sz w:val="28"/>
          <w:szCs w:val="28"/>
        </w:rPr>
        <w:t xml:space="preserve">  дома площадью 8730 </w:t>
      </w:r>
      <w:proofErr w:type="spellStart"/>
      <w:r w:rsidRPr="00C1309C">
        <w:rPr>
          <w:rFonts w:ascii="Times New Roman" w:hAnsi="Times New Roman" w:cs="Times New Roman"/>
          <w:sz w:val="28"/>
          <w:szCs w:val="28"/>
        </w:rPr>
        <w:t>кв.м</w:t>
      </w:r>
      <w:proofErr w:type="spellEnd"/>
      <w:r w:rsidRPr="00C1309C">
        <w:rPr>
          <w:rFonts w:ascii="Times New Roman" w:hAnsi="Times New Roman" w:cs="Times New Roman"/>
          <w:sz w:val="28"/>
          <w:szCs w:val="28"/>
        </w:rPr>
        <w:t xml:space="preserve">. Что на 3 дома   </w:t>
      </w:r>
      <w:proofErr w:type="gramStart"/>
      <w:r w:rsidRPr="00C1309C">
        <w:rPr>
          <w:rFonts w:ascii="Times New Roman" w:hAnsi="Times New Roman" w:cs="Times New Roman"/>
          <w:sz w:val="28"/>
          <w:szCs w:val="28"/>
        </w:rPr>
        <w:t>меньше  чем</w:t>
      </w:r>
      <w:proofErr w:type="gramEnd"/>
      <w:r w:rsidRPr="00C1309C">
        <w:rPr>
          <w:rFonts w:ascii="Times New Roman" w:hAnsi="Times New Roman" w:cs="Times New Roman"/>
          <w:sz w:val="28"/>
          <w:szCs w:val="28"/>
        </w:rPr>
        <w:t xml:space="preserve"> в 2023 году.</w:t>
      </w:r>
    </w:p>
    <w:p w14:paraId="6DEF8214" w14:textId="77777777" w:rsidR="00C1309C" w:rsidRPr="00C1309C" w:rsidRDefault="00C1309C" w:rsidP="00C1309C">
      <w:pPr>
        <w:spacing w:after="0" w:line="240" w:lineRule="auto"/>
        <w:ind w:firstLine="567"/>
        <w:jc w:val="both"/>
        <w:rPr>
          <w:rFonts w:ascii="Times New Roman" w:hAnsi="Times New Roman" w:cs="Times New Roman"/>
          <w:sz w:val="28"/>
          <w:szCs w:val="28"/>
        </w:rPr>
      </w:pPr>
      <w:r w:rsidRPr="00C1309C">
        <w:rPr>
          <w:rFonts w:ascii="Times New Roman" w:hAnsi="Times New Roman" w:cs="Times New Roman"/>
          <w:sz w:val="28"/>
          <w:szCs w:val="28"/>
        </w:rPr>
        <w:t xml:space="preserve"> 2023г. -10490 </w:t>
      </w:r>
      <w:proofErr w:type="spellStart"/>
      <w:proofErr w:type="gramStart"/>
      <w:r w:rsidRPr="00C1309C">
        <w:rPr>
          <w:rFonts w:ascii="Times New Roman" w:hAnsi="Times New Roman" w:cs="Times New Roman"/>
          <w:sz w:val="28"/>
          <w:szCs w:val="28"/>
        </w:rPr>
        <w:t>кв.м</w:t>
      </w:r>
      <w:proofErr w:type="spellEnd"/>
      <w:proofErr w:type="gramEnd"/>
      <w:r w:rsidRPr="00C1309C">
        <w:rPr>
          <w:rFonts w:ascii="Times New Roman" w:hAnsi="Times New Roman" w:cs="Times New Roman"/>
          <w:sz w:val="28"/>
          <w:szCs w:val="28"/>
        </w:rPr>
        <w:t xml:space="preserve">  72 дома </w:t>
      </w:r>
    </w:p>
    <w:p w14:paraId="6D68B509" w14:textId="53026443" w:rsidR="00C1309C" w:rsidRPr="00C1309C" w:rsidRDefault="00C1309C" w:rsidP="00207CC5">
      <w:pPr>
        <w:spacing w:after="0" w:line="240" w:lineRule="auto"/>
        <w:ind w:firstLine="567"/>
        <w:jc w:val="both"/>
        <w:rPr>
          <w:rFonts w:ascii="Times New Roman" w:hAnsi="Times New Roman" w:cs="Times New Roman"/>
          <w:sz w:val="28"/>
          <w:szCs w:val="28"/>
        </w:rPr>
      </w:pPr>
      <w:r w:rsidRPr="00C1309C">
        <w:rPr>
          <w:rFonts w:ascii="Times New Roman" w:hAnsi="Times New Roman" w:cs="Times New Roman"/>
          <w:sz w:val="28"/>
          <w:szCs w:val="28"/>
        </w:rPr>
        <w:t xml:space="preserve"> 2022г - 6222 </w:t>
      </w:r>
      <w:proofErr w:type="spellStart"/>
      <w:proofErr w:type="gramStart"/>
      <w:r w:rsidRPr="00C1309C">
        <w:rPr>
          <w:rFonts w:ascii="Times New Roman" w:hAnsi="Times New Roman" w:cs="Times New Roman"/>
          <w:sz w:val="28"/>
          <w:szCs w:val="28"/>
        </w:rPr>
        <w:t>кв.м</w:t>
      </w:r>
      <w:proofErr w:type="spellEnd"/>
      <w:proofErr w:type="gramEnd"/>
      <w:r w:rsidRPr="00C1309C">
        <w:rPr>
          <w:rFonts w:ascii="Times New Roman" w:hAnsi="Times New Roman" w:cs="Times New Roman"/>
          <w:sz w:val="28"/>
          <w:szCs w:val="28"/>
        </w:rPr>
        <w:t xml:space="preserve">  41 дом.</w:t>
      </w:r>
    </w:p>
    <w:p w14:paraId="64F5FED2" w14:textId="7FA95243"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В рамках градостроительных вопросов Администрацией сельского поселения по заявлениям жителей подготавливались градостроительные планы, уведомления о планируемом строительстве о его завершении, в 2024 году граждане сельского поселения чаще обращались за присвоением адреса:</w:t>
      </w:r>
    </w:p>
    <w:p w14:paraId="4C3DB580"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За 2024 год Администрацией было выдано:</w:t>
      </w:r>
    </w:p>
    <w:p w14:paraId="7668C8F6"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97 градостроительных планов</w:t>
      </w:r>
    </w:p>
    <w:p w14:paraId="2CF280ED"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125 уведомлений о планируем строительстве</w:t>
      </w:r>
    </w:p>
    <w:p w14:paraId="6E48CBCD"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27 уведомлений об окончании строительства.</w:t>
      </w:r>
    </w:p>
    <w:p w14:paraId="79BF7127" w14:textId="77777777" w:rsidR="00C1309C" w:rsidRPr="00C1309C" w:rsidRDefault="00C1309C" w:rsidP="00C1309C">
      <w:pPr>
        <w:spacing w:after="0" w:line="240" w:lineRule="auto"/>
        <w:ind w:firstLine="708"/>
        <w:jc w:val="both"/>
        <w:rPr>
          <w:rFonts w:ascii="Times New Roman" w:hAnsi="Times New Roman" w:cs="Times New Roman"/>
          <w:b/>
          <w:bCs/>
          <w:sz w:val="28"/>
          <w:szCs w:val="28"/>
        </w:rPr>
      </w:pPr>
    </w:p>
    <w:p w14:paraId="4064E4C5" w14:textId="67D6AD04" w:rsidR="00C1309C" w:rsidRPr="00C1309C" w:rsidRDefault="00C1309C" w:rsidP="00C1309C">
      <w:pPr>
        <w:spacing w:after="0" w:line="240" w:lineRule="auto"/>
        <w:jc w:val="both"/>
        <w:rPr>
          <w:rFonts w:ascii="Times New Roman" w:eastAsia="Times New Roman" w:hAnsi="Times New Roman" w:cs="Times New Roman"/>
          <w:sz w:val="28"/>
          <w:szCs w:val="28"/>
        </w:rPr>
      </w:pPr>
      <w:proofErr w:type="gramStart"/>
      <w:r w:rsidRPr="00C1309C">
        <w:rPr>
          <w:rFonts w:ascii="Times New Roman" w:eastAsia="Times New Roman" w:hAnsi="Times New Roman" w:cs="Times New Roman"/>
          <w:sz w:val="28"/>
          <w:szCs w:val="28"/>
        </w:rPr>
        <w:t>За  202</w:t>
      </w:r>
      <w:r w:rsidR="00207CC5">
        <w:rPr>
          <w:rFonts w:ascii="Times New Roman" w:eastAsia="Times New Roman" w:hAnsi="Times New Roman" w:cs="Times New Roman"/>
          <w:sz w:val="28"/>
          <w:szCs w:val="28"/>
        </w:rPr>
        <w:t>4</w:t>
      </w:r>
      <w:proofErr w:type="gramEnd"/>
      <w:r w:rsidRPr="00C1309C">
        <w:rPr>
          <w:rFonts w:ascii="Times New Roman" w:eastAsia="Times New Roman" w:hAnsi="Times New Roman" w:cs="Times New Roman"/>
          <w:sz w:val="28"/>
          <w:szCs w:val="28"/>
        </w:rPr>
        <w:t xml:space="preserve">  году Администрацией было выдано:</w:t>
      </w:r>
    </w:p>
    <w:p w14:paraId="79A9404A" w14:textId="77777777" w:rsidR="00C1309C" w:rsidRPr="00C1309C" w:rsidRDefault="00C1309C" w:rsidP="00C1309C">
      <w:pPr>
        <w:spacing w:after="0" w:line="240" w:lineRule="auto"/>
        <w:jc w:val="both"/>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 xml:space="preserve">-  66 (2022г.-60) градостроительных планов, </w:t>
      </w:r>
    </w:p>
    <w:p w14:paraId="6D145835" w14:textId="77777777" w:rsidR="00C1309C" w:rsidRPr="00C1309C" w:rsidRDefault="00C1309C" w:rsidP="00C1309C">
      <w:pPr>
        <w:spacing w:after="0" w:line="240" w:lineRule="auto"/>
        <w:jc w:val="both"/>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lastRenderedPageBreak/>
        <w:t xml:space="preserve">- 50 (2022- 47) уведомлений о планируемом строительстве; </w:t>
      </w:r>
    </w:p>
    <w:p w14:paraId="4088D6E0" w14:textId="77777777" w:rsidR="00C1309C" w:rsidRPr="00C1309C" w:rsidRDefault="00C1309C" w:rsidP="00C1309C">
      <w:pPr>
        <w:spacing w:after="0" w:line="240" w:lineRule="auto"/>
        <w:jc w:val="both"/>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-1 разрешение на реконструкцию.</w:t>
      </w:r>
    </w:p>
    <w:p w14:paraId="38C685B9" w14:textId="07E618D1" w:rsidR="00C1309C" w:rsidRPr="00207CC5" w:rsidRDefault="00C1309C" w:rsidP="00207CC5">
      <w:pPr>
        <w:spacing w:after="0" w:line="240" w:lineRule="auto"/>
        <w:jc w:val="both"/>
        <w:rPr>
          <w:rFonts w:ascii="Times New Roman" w:eastAsia="Times New Roman" w:hAnsi="Times New Roman" w:cs="Times New Roman"/>
          <w:sz w:val="28"/>
          <w:szCs w:val="28"/>
        </w:rPr>
      </w:pPr>
      <w:r w:rsidRPr="00C1309C">
        <w:rPr>
          <w:rFonts w:ascii="Times New Roman" w:hAnsi="Times New Roman" w:cs="Times New Roman"/>
          <w:sz w:val="28"/>
          <w:szCs w:val="28"/>
        </w:rPr>
        <w:t>- 85 объектам недвижимости присвоен адрес</w:t>
      </w:r>
      <w:r w:rsidRPr="00C1309C">
        <w:rPr>
          <w:rFonts w:ascii="Times New Roman" w:eastAsia="Times New Roman" w:hAnsi="Times New Roman" w:cs="Times New Roman"/>
          <w:sz w:val="28"/>
          <w:szCs w:val="28"/>
        </w:rPr>
        <w:t>;)</w:t>
      </w:r>
    </w:p>
    <w:p w14:paraId="3304EA7E" w14:textId="35528C97" w:rsidR="00C1309C" w:rsidRPr="00C1309C" w:rsidRDefault="00C1309C" w:rsidP="00C1309C">
      <w:pPr>
        <w:spacing w:after="0" w:line="240" w:lineRule="auto"/>
        <w:ind w:firstLine="567"/>
        <w:jc w:val="both"/>
        <w:rPr>
          <w:rFonts w:ascii="Times New Roman" w:hAnsi="Times New Roman" w:cs="Times New Roman"/>
          <w:sz w:val="28"/>
          <w:szCs w:val="28"/>
        </w:rPr>
      </w:pPr>
      <w:r w:rsidRPr="00C1309C">
        <w:rPr>
          <w:rFonts w:ascii="Times New Roman" w:hAnsi="Times New Roman" w:cs="Times New Roman"/>
          <w:sz w:val="28"/>
          <w:szCs w:val="28"/>
          <w:shd w:val="clear" w:color="auto" w:fill="FFFFFF"/>
        </w:rPr>
        <w:t xml:space="preserve">В 2024 </w:t>
      </w:r>
      <w:proofErr w:type="gramStart"/>
      <w:r w:rsidRPr="00C1309C">
        <w:rPr>
          <w:rFonts w:ascii="Times New Roman" w:hAnsi="Times New Roman" w:cs="Times New Roman"/>
          <w:sz w:val="28"/>
          <w:szCs w:val="28"/>
          <w:shd w:val="clear" w:color="auto" w:fill="FFFFFF"/>
        </w:rPr>
        <w:t>году  проведена</w:t>
      </w:r>
      <w:proofErr w:type="gramEnd"/>
      <w:r w:rsidRPr="00C1309C">
        <w:rPr>
          <w:rFonts w:ascii="Times New Roman" w:hAnsi="Times New Roman" w:cs="Times New Roman"/>
          <w:sz w:val="28"/>
          <w:szCs w:val="28"/>
          <w:shd w:val="clear" w:color="auto" w:fill="FFFFFF"/>
        </w:rPr>
        <w:t xml:space="preserve">  постановка  границ пос.  Дачный на кадастровый учет.</w:t>
      </w:r>
      <w:r w:rsidRPr="00C1309C">
        <w:rPr>
          <w:rFonts w:ascii="Times New Roman" w:hAnsi="Times New Roman" w:cs="Times New Roman"/>
          <w:sz w:val="28"/>
          <w:szCs w:val="28"/>
        </w:rPr>
        <w:t xml:space="preserve"> В настоящее время проводится </w:t>
      </w:r>
      <w:r w:rsidR="00207CC5" w:rsidRPr="00C1309C">
        <w:rPr>
          <w:rFonts w:ascii="Times New Roman" w:hAnsi="Times New Roman" w:cs="Times New Roman"/>
          <w:sz w:val="28"/>
          <w:szCs w:val="28"/>
        </w:rPr>
        <w:t xml:space="preserve">активная </w:t>
      </w:r>
      <w:proofErr w:type="gramStart"/>
      <w:r w:rsidR="00207CC5" w:rsidRPr="00C1309C">
        <w:rPr>
          <w:rFonts w:ascii="Times New Roman" w:hAnsi="Times New Roman" w:cs="Times New Roman"/>
          <w:sz w:val="28"/>
          <w:szCs w:val="28"/>
        </w:rPr>
        <w:t>консультационная</w:t>
      </w:r>
      <w:r w:rsidRPr="00C1309C">
        <w:rPr>
          <w:rFonts w:ascii="Times New Roman" w:hAnsi="Times New Roman" w:cs="Times New Roman"/>
          <w:sz w:val="28"/>
          <w:szCs w:val="28"/>
        </w:rPr>
        <w:t xml:space="preserve">  работа</w:t>
      </w:r>
      <w:proofErr w:type="gramEnd"/>
      <w:r w:rsidRPr="00C1309C">
        <w:rPr>
          <w:rFonts w:ascii="Times New Roman" w:hAnsi="Times New Roman" w:cs="Times New Roman"/>
          <w:sz w:val="28"/>
          <w:szCs w:val="28"/>
        </w:rPr>
        <w:t xml:space="preserve"> с жителями пос. Дачный по вопросам оформления земельных участков в собственность.</w:t>
      </w:r>
    </w:p>
    <w:p w14:paraId="5EA4A6E8" w14:textId="77777777" w:rsidR="00C1309C" w:rsidRPr="00C1309C" w:rsidRDefault="00C1309C" w:rsidP="00C1309C">
      <w:pPr>
        <w:spacing w:after="0" w:line="240" w:lineRule="auto"/>
        <w:ind w:firstLine="567"/>
        <w:jc w:val="both"/>
        <w:rPr>
          <w:rFonts w:ascii="Times New Roman" w:hAnsi="Times New Roman" w:cs="Times New Roman"/>
          <w:sz w:val="28"/>
          <w:szCs w:val="28"/>
        </w:rPr>
      </w:pPr>
      <w:r w:rsidRPr="00C1309C">
        <w:rPr>
          <w:rFonts w:ascii="Times New Roman" w:hAnsi="Times New Roman" w:cs="Times New Roman"/>
          <w:sz w:val="28"/>
          <w:szCs w:val="28"/>
        </w:rPr>
        <w:t xml:space="preserve">В 2024 году поставлены на кадастровый учет в качестве бесхозяйного объекта 3 газопровода (ул. Северная, ул. Дружбы, ул. Новая от дома 15 до дома 46). Информация для дальнейшего оформления в муниципальную собственность передана в Администрацию Омского района.  </w:t>
      </w:r>
    </w:p>
    <w:p w14:paraId="6DA408E4"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В 2024 году оформлено в муниципальную собственность выморочное имущество 2 земельных участка общей площадью 30,9 га.</w:t>
      </w:r>
    </w:p>
    <w:p w14:paraId="209BAA61" w14:textId="3AE8416A" w:rsidR="00C1309C" w:rsidRPr="00C1309C" w:rsidRDefault="00C1309C" w:rsidP="00207CC5">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ab/>
        <w:t xml:space="preserve">В 2024 году введены в оборот земли сельскохозяйственного назначения из невостребованных земельных долей общей площадью 103 га. </w:t>
      </w:r>
    </w:p>
    <w:p w14:paraId="0EE41DD0" w14:textId="77777777" w:rsidR="00C1309C" w:rsidRPr="00C1309C" w:rsidRDefault="00C1309C" w:rsidP="00C1309C">
      <w:pPr>
        <w:tabs>
          <w:tab w:val="left" w:pos="1100"/>
        </w:tabs>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ab/>
        <w:t xml:space="preserve">По состоянию на 01.01.2025 г. на </w:t>
      </w:r>
      <w:proofErr w:type="gramStart"/>
      <w:r w:rsidRPr="00C1309C">
        <w:rPr>
          <w:rFonts w:ascii="Times New Roman" w:hAnsi="Times New Roman" w:cs="Times New Roman"/>
          <w:sz w:val="28"/>
          <w:szCs w:val="28"/>
        </w:rPr>
        <w:t>территории  Надеждинского</w:t>
      </w:r>
      <w:proofErr w:type="gramEnd"/>
      <w:r w:rsidRPr="00C1309C">
        <w:rPr>
          <w:rFonts w:ascii="Times New Roman" w:hAnsi="Times New Roman" w:cs="Times New Roman"/>
          <w:sz w:val="28"/>
          <w:szCs w:val="28"/>
        </w:rPr>
        <w:t xml:space="preserve">  поселения проживает 51 многодетных семей. Мерами социальной поддержки многодетных семей и единственного родителя являются, в том числе предоставление земельных участков.</w:t>
      </w:r>
      <w:r w:rsidRPr="00C1309C">
        <w:rPr>
          <w:rFonts w:ascii="Times New Roman" w:hAnsi="Times New Roman" w:cs="Times New Roman"/>
          <w:sz w:val="28"/>
          <w:szCs w:val="28"/>
        </w:rPr>
        <w:tab/>
      </w:r>
      <w:r w:rsidRPr="00C1309C">
        <w:rPr>
          <w:rFonts w:ascii="Times New Roman" w:hAnsi="Times New Roman" w:cs="Times New Roman"/>
          <w:sz w:val="28"/>
          <w:szCs w:val="28"/>
        </w:rPr>
        <w:tab/>
      </w:r>
      <w:r w:rsidRPr="00C1309C">
        <w:rPr>
          <w:rFonts w:ascii="Times New Roman" w:hAnsi="Times New Roman" w:cs="Times New Roman"/>
          <w:sz w:val="28"/>
          <w:szCs w:val="28"/>
        </w:rPr>
        <w:tab/>
      </w:r>
      <w:r w:rsidRPr="00C1309C">
        <w:rPr>
          <w:rFonts w:ascii="Times New Roman" w:hAnsi="Times New Roman" w:cs="Times New Roman"/>
          <w:sz w:val="28"/>
          <w:szCs w:val="28"/>
        </w:rPr>
        <w:tab/>
      </w:r>
      <w:r w:rsidRPr="00C1309C">
        <w:rPr>
          <w:rFonts w:ascii="Times New Roman" w:hAnsi="Times New Roman" w:cs="Times New Roman"/>
          <w:sz w:val="28"/>
          <w:szCs w:val="28"/>
        </w:rPr>
        <w:tab/>
      </w:r>
      <w:r w:rsidRPr="00C1309C">
        <w:rPr>
          <w:rFonts w:ascii="Times New Roman" w:hAnsi="Times New Roman" w:cs="Times New Roman"/>
          <w:sz w:val="28"/>
          <w:szCs w:val="28"/>
        </w:rPr>
        <w:tab/>
      </w:r>
      <w:r w:rsidRPr="00C1309C">
        <w:rPr>
          <w:rFonts w:ascii="Times New Roman" w:hAnsi="Times New Roman" w:cs="Times New Roman"/>
          <w:sz w:val="28"/>
          <w:szCs w:val="28"/>
        </w:rPr>
        <w:tab/>
        <w:t xml:space="preserve">На </w:t>
      </w:r>
      <w:proofErr w:type="gramStart"/>
      <w:r w:rsidRPr="00C1309C">
        <w:rPr>
          <w:rFonts w:ascii="Times New Roman" w:hAnsi="Times New Roman" w:cs="Times New Roman"/>
          <w:sz w:val="28"/>
          <w:szCs w:val="28"/>
        </w:rPr>
        <w:t>территории  Надеждинского</w:t>
      </w:r>
      <w:proofErr w:type="gramEnd"/>
      <w:r w:rsidRPr="00C1309C">
        <w:rPr>
          <w:rFonts w:ascii="Times New Roman" w:hAnsi="Times New Roman" w:cs="Times New Roman"/>
          <w:sz w:val="28"/>
          <w:szCs w:val="28"/>
        </w:rPr>
        <w:t xml:space="preserve">  сельского поселения ведется работа по  постановке  на учет граждан в качестве лиц, имеющих право на предоставление земельных участков в собственность бесплатно для индивидуального строительства, дачного строительства, ведения личного подсобного хозяйства. </w:t>
      </w:r>
    </w:p>
    <w:p w14:paraId="3B934E2F" w14:textId="7B226110" w:rsidR="00C1309C" w:rsidRPr="00207CC5" w:rsidRDefault="00C1309C" w:rsidP="00207CC5">
      <w:pPr>
        <w:spacing w:after="0" w:line="240" w:lineRule="auto"/>
        <w:ind w:firstLine="708"/>
        <w:jc w:val="both"/>
        <w:rPr>
          <w:rFonts w:ascii="Times New Roman" w:hAnsi="Times New Roman" w:cs="Times New Roman"/>
          <w:b/>
          <w:bCs/>
          <w:sz w:val="28"/>
          <w:szCs w:val="28"/>
        </w:rPr>
      </w:pPr>
      <w:r w:rsidRPr="00C1309C">
        <w:rPr>
          <w:rFonts w:ascii="Times New Roman" w:hAnsi="Times New Roman" w:cs="Times New Roman"/>
          <w:sz w:val="28"/>
          <w:szCs w:val="28"/>
        </w:rPr>
        <w:t>По состоянию на 6 июня 2025 года</w:t>
      </w:r>
      <w:r w:rsidRPr="00C1309C">
        <w:rPr>
          <w:rFonts w:ascii="Times New Roman" w:hAnsi="Times New Roman" w:cs="Times New Roman"/>
          <w:sz w:val="28"/>
          <w:szCs w:val="28"/>
          <w:shd w:val="clear" w:color="auto" w:fill="FFFFFF"/>
        </w:rPr>
        <w:t xml:space="preserve"> на учете в целях бесплатного предоставления в собственность земельного участка, государственная собственность на которых не разграничена, земельного участка,  находящегося в собственности Омской области или муниципальной собственности, для индивидуального жилищного строительства, дачного строительства, ведения личного подсобного хозяйства стоят 6 семей.</w:t>
      </w:r>
    </w:p>
    <w:p w14:paraId="1D10053C" w14:textId="03B2AC42" w:rsidR="00C1309C" w:rsidRPr="00207CC5" w:rsidRDefault="00C1309C" w:rsidP="00207CC5">
      <w:pPr>
        <w:tabs>
          <w:tab w:val="left" w:pos="1100"/>
        </w:tabs>
        <w:spacing w:after="0" w:line="240" w:lineRule="auto"/>
        <w:ind w:firstLine="567"/>
        <w:jc w:val="both"/>
        <w:rPr>
          <w:rFonts w:ascii="Times New Roman" w:hAnsi="Times New Roman" w:cs="Times New Roman"/>
          <w:sz w:val="28"/>
          <w:szCs w:val="28"/>
        </w:rPr>
      </w:pPr>
      <w:r w:rsidRPr="00C1309C">
        <w:rPr>
          <w:rFonts w:ascii="Times New Roman" w:hAnsi="Times New Roman" w:cs="Times New Roman"/>
          <w:sz w:val="28"/>
          <w:szCs w:val="28"/>
        </w:rPr>
        <w:t>В 20</w:t>
      </w:r>
      <w:r w:rsidR="00207CC5">
        <w:rPr>
          <w:rFonts w:ascii="Times New Roman" w:hAnsi="Times New Roman" w:cs="Times New Roman"/>
          <w:sz w:val="28"/>
          <w:szCs w:val="28"/>
        </w:rPr>
        <w:t>24</w:t>
      </w:r>
      <w:r w:rsidRPr="00C1309C">
        <w:rPr>
          <w:rFonts w:ascii="Times New Roman" w:hAnsi="Times New Roman" w:cs="Times New Roman"/>
          <w:sz w:val="28"/>
          <w:szCs w:val="28"/>
        </w:rPr>
        <w:t xml:space="preserve"> году на учете в качестве нуждающихся в предоставлении земельных участков </w:t>
      </w:r>
      <w:proofErr w:type="gramStart"/>
      <w:r w:rsidRPr="00C1309C">
        <w:rPr>
          <w:rFonts w:ascii="Times New Roman" w:hAnsi="Times New Roman" w:cs="Times New Roman"/>
          <w:sz w:val="28"/>
          <w:szCs w:val="28"/>
        </w:rPr>
        <w:t>состояло  7</w:t>
      </w:r>
      <w:proofErr w:type="gramEnd"/>
      <w:r w:rsidRPr="00C1309C">
        <w:rPr>
          <w:rFonts w:ascii="Times New Roman" w:hAnsi="Times New Roman" w:cs="Times New Roman"/>
          <w:sz w:val="28"/>
          <w:szCs w:val="28"/>
        </w:rPr>
        <w:t xml:space="preserve"> многодетных семей. По состоянию на 01.06.2024 </w:t>
      </w:r>
      <w:r w:rsidR="00207CC5" w:rsidRPr="00C1309C">
        <w:rPr>
          <w:rFonts w:ascii="Times New Roman" w:hAnsi="Times New Roman" w:cs="Times New Roman"/>
          <w:sz w:val="28"/>
          <w:szCs w:val="28"/>
        </w:rPr>
        <w:t>года Администрацией</w:t>
      </w:r>
      <w:r w:rsidRPr="00C1309C">
        <w:rPr>
          <w:rFonts w:ascii="Times New Roman" w:hAnsi="Times New Roman" w:cs="Times New Roman"/>
          <w:sz w:val="28"/>
          <w:szCs w:val="28"/>
        </w:rPr>
        <w:t xml:space="preserve"> Омского муниципального района выделено бесплатно 7 земельных участков в собственность для многодетных семей. </w:t>
      </w:r>
    </w:p>
    <w:p w14:paraId="0AA59E99" w14:textId="77777777" w:rsidR="00C1309C" w:rsidRPr="00C1309C" w:rsidRDefault="00C1309C" w:rsidP="00207CC5">
      <w:pPr>
        <w:spacing w:after="0" w:line="240" w:lineRule="auto"/>
        <w:ind w:firstLine="567"/>
        <w:jc w:val="both"/>
        <w:rPr>
          <w:rFonts w:ascii="Times New Roman" w:hAnsi="Times New Roman" w:cs="Times New Roman"/>
          <w:sz w:val="28"/>
          <w:szCs w:val="28"/>
        </w:rPr>
      </w:pPr>
      <w:r w:rsidRPr="00207CC5">
        <w:rPr>
          <w:rFonts w:ascii="Times New Roman" w:hAnsi="Times New Roman" w:cs="Times New Roman"/>
          <w:bCs/>
          <w:sz w:val="28"/>
          <w:szCs w:val="28"/>
        </w:rPr>
        <w:t xml:space="preserve">Специалистами администрации проводится работа </w:t>
      </w:r>
      <w:proofErr w:type="gramStart"/>
      <w:r w:rsidRPr="00207CC5">
        <w:rPr>
          <w:rFonts w:ascii="Times New Roman" w:hAnsi="Times New Roman" w:cs="Times New Roman"/>
          <w:bCs/>
          <w:sz w:val="28"/>
          <w:szCs w:val="28"/>
        </w:rPr>
        <w:t>по  заключению</w:t>
      </w:r>
      <w:proofErr w:type="gramEnd"/>
      <w:r w:rsidRPr="00207CC5">
        <w:rPr>
          <w:rFonts w:ascii="Times New Roman" w:hAnsi="Times New Roman" w:cs="Times New Roman"/>
          <w:bCs/>
          <w:sz w:val="28"/>
          <w:szCs w:val="28"/>
        </w:rPr>
        <w:t xml:space="preserve"> договоров аренды помещений в здании ДК,</w:t>
      </w:r>
      <w:r w:rsidRPr="00C1309C">
        <w:rPr>
          <w:rFonts w:ascii="Times New Roman" w:hAnsi="Times New Roman" w:cs="Times New Roman"/>
          <w:b/>
          <w:sz w:val="28"/>
          <w:szCs w:val="28"/>
        </w:rPr>
        <w:t xml:space="preserve"> </w:t>
      </w:r>
      <w:r w:rsidRPr="00C1309C">
        <w:rPr>
          <w:rFonts w:ascii="Times New Roman" w:hAnsi="Times New Roman" w:cs="Times New Roman"/>
          <w:sz w:val="28"/>
          <w:szCs w:val="28"/>
        </w:rPr>
        <w:t>администрации.</w:t>
      </w:r>
    </w:p>
    <w:p w14:paraId="0EC21838" w14:textId="7777777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 xml:space="preserve">Заключено договоров всего на сумму годового поступления 377128,78 рублей. </w:t>
      </w:r>
    </w:p>
    <w:p w14:paraId="4727DE81" w14:textId="77777777" w:rsidR="00C1309C" w:rsidRPr="00C1309C" w:rsidRDefault="00C1309C" w:rsidP="00C1309C">
      <w:pPr>
        <w:spacing w:after="0" w:line="240" w:lineRule="auto"/>
        <w:ind w:firstLine="567"/>
        <w:jc w:val="both"/>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В 2024 году заключено:</w:t>
      </w:r>
    </w:p>
    <w:p w14:paraId="5F8FE39D" w14:textId="77777777" w:rsidR="00C1309C" w:rsidRPr="00C1309C" w:rsidRDefault="00C1309C" w:rsidP="00C1309C">
      <w:pPr>
        <w:spacing w:after="0" w:line="240" w:lineRule="auto"/>
        <w:ind w:firstLine="567"/>
        <w:jc w:val="both"/>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 xml:space="preserve"> 3 договора аренды земельных </w:t>
      </w:r>
      <w:proofErr w:type="gramStart"/>
      <w:r w:rsidRPr="00C1309C">
        <w:rPr>
          <w:rFonts w:ascii="Times New Roman" w:eastAsia="Times New Roman" w:hAnsi="Times New Roman" w:cs="Times New Roman"/>
          <w:sz w:val="28"/>
          <w:szCs w:val="28"/>
        </w:rPr>
        <w:t>участков,  на</w:t>
      </w:r>
      <w:proofErr w:type="gramEnd"/>
      <w:r w:rsidRPr="00C1309C">
        <w:rPr>
          <w:rFonts w:ascii="Times New Roman" w:eastAsia="Times New Roman" w:hAnsi="Times New Roman" w:cs="Times New Roman"/>
          <w:sz w:val="28"/>
          <w:szCs w:val="28"/>
        </w:rPr>
        <w:t xml:space="preserve"> сумму 224 150,00 рублей в год, сроком на 10 лет. Поступило денежных средств в </w:t>
      </w:r>
      <w:proofErr w:type="gramStart"/>
      <w:r w:rsidRPr="00C1309C">
        <w:rPr>
          <w:rFonts w:ascii="Times New Roman" w:eastAsia="Times New Roman" w:hAnsi="Times New Roman" w:cs="Times New Roman"/>
          <w:sz w:val="28"/>
          <w:szCs w:val="28"/>
        </w:rPr>
        <w:t>сумме  910</w:t>
      </w:r>
      <w:proofErr w:type="gramEnd"/>
      <w:r w:rsidRPr="00C1309C">
        <w:rPr>
          <w:rFonts w:ascii="Times New Roman" w:eastAsia="Times New Roman" w:hAnsi="Times New Roman" w:cs="Times New Roman"/>
          <w:sz w:val="28"/>
          <w:szCs w:val="28"/>
        </w:rPr>
        <w:t> 079,58 рублей.</w:t>
      </w:r>
    </w:p>
    <w:p w14:paraId="2E1BD554" w14:textId="77777777" w:rsidR="00C1309C" w:rsidRPr="00C1309C" w:rsidRDefault="00C1309C" w:rsidP="00C1309C">
      <w:pPr>
        <w:spacing w:after="0" w:line="240" w:lineRule="auto"/>
        <w:ind w:firstLine="567"/>
        <w:jc w:val="both"/>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 xml:space="preserve">2 договора аренды муниципального имущества на сумму 149 875,80 рублей в год. Поступило денежных средств в сумме 429 586,93 рублей. </w:t>
      </w:r>
    </w:p>
    <w:p w14:paraId="7CD3C271" w14:textId="77777777" w:rsidR="00C1309C" w:rsidRPr="00C1309C" w:rsidRDefault="00C1309C" w:rsidP="00C1309C">
      <w:pPr>
        <w:spacing w:after="0" w:line="240" w:lineRule="auto"/>
        <w:ind w:firstLine="567"/>
        <w:jc w:val="both"/>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 xml:space="preserve">Годовая сумма поступлений составила    47 744,00 рублей от арендной платы за размещение нестационарных торговых объектов (НТО). </w:t>
      </w:r>
    </w:p>
    <w:p w14:paraId="62D75B77" w14:textId="77777777" w:rsidR="00C1309C" w:rsidRPr="00C1309C" w:rsidRDefault="00C1309C" w:rsidP="00C1309C">
      <w:pPr>
        <w:spacing w:after="0" w:line="240" w:lineRule="auto"/>
        <w:ind w:firstLine="708"/>
        <w:jc w:val="both"/>
        <w:rPr>
          <w:rFonts w:ascii="Times New Roman" w:hAnsi="Times New Roman" w:cs="Times New Roman"/>
          <w:b/>
          <w:sz w:val="28"/>
          <w:szCs w:val="28"/>
        </w:rPr>
      </w:pPr>
      <w:r w:rsidRPr="00C1309C">
        <w:rPr>
          <w:rFonts w:ascii="Times New Roman" w:hAnsi="Times New Roman" w:cs="Times New Roman"/>
          <w:sz w:val="28"/>
          <w:szCs w:val="28"/>
        </w:rPr>
        <w:lastRenderedPageBreak/>
        <w:t>Ведется постоянная работа по внесению изменений в реестр собственности Надеждинского сельского поселения.</w:t>
      </w:r>
    </w:p>
    <w:p w14:paraId="7ADCCC27" w14:textId="77777777" w:rsidR="00C1309C" w:rsidRPr="00C1309C" w:rsidRDefault="00C1309C" w:rsidP="00C1309C">
      <w:pPr>
        <w:spacing w:after="0" w:line="240" w:lineRule="auto"/>
        <w:ind w:firstLine="567"/>
        <w:jc w:val="both"/>
        <w:rPr>
          <w:rFonts w:ascii="Times New Roman" w:hAnsi="Times New Roman" w:cs="Times New Roman"/>
          <w:sz w:val="28"/>
          <w:szCs w:val="28"/>
        </w:rPr>
      </w:pPr>
      <w:r w:rsidRPr="00C1309C">
        <w:rPr>
          <w:rFonts w:ascii="Times New Roman" w:hAnsi="Times New Roman" w:cs="Times New Roman"/>
          <w:sz w:val="28"/>
          <w:szCs w:val="28"/>
        </w:rPr>
        <w:t xml:space="preserve">С целью увеличения доходной базы бюджета проводится работа не только в направлении эффективного использования муниципального имущества сельского поселения. На постоянной основе ведется работа с населением по вопросу открытия личных кабинетов налогоплательщика, проводится работа с физическими лицами - недоимщиками по налогам. В 2024 году проведены личные приёмы совместно со специалистами налоговой службы. На личном приёме жители поселения смогли получить консультации и ответы по начислению и </w:t>
      </w:r>
      <w:proofErr w:type="gramStart"/>
      <w:r w:rsidRPr="00C1309C">
        <w:rPr>
          <w:rFonts w:ascii="Times New Roman" w:hAnsi="Times New Roman" w:cs="Times New Roman"/>
          <w:sz w:val="28"/>
          <w:szCs w:val="28"/>
        </w:rPr>
        <w:t>оплате  налогов</w:t>
      </w:r>
      <w:proofErr w:type="gramEnd"/>
      <w:r w:rsidRPr="00C1309C">
        <w:rPr>
          <w:rFonts w:ascii="Times New Roman" w:hAnsi="Times New Roman" w:cs="Times New Roman"/>
          <w:sz w:val="28"/>
          <w:szCs w:val="28"/>
        </w:rPr>
        <w:t>.</w:t>
      </w:r>
    </w:p>
    <w:p w14:paraId="0390F1E7" w14:textId="77777777" w:rsidR="00C1309C" w:rsidRPr="00C1309C" w:rsidRDefault="00C1309C" w:rsidP="00C1309C">
      <w:pPr>
        <w:pStyle w:val="af4"/>
        <w:ind w:firstLine="720"/>
        <w:rPr>
          <w:szCs w:val="28"/>
        </w:rPr>
      </w:pPr>
      <w:r w:rsidRPr="00C1309C">
        <w:rPr>
          <w:szCs w:val="28"/>
        </w:rPr>
        <w:t xml:space="preserve">Исполнение бюджета Надеждинского сельского поселения Омского муниципального района Омской </w:t>
      </w:r>
      <w:proofErr w:type="gramStart"/>
      <w:r w:rsidRPr="00C1309C">
        <w:rPr>
          <w:szCs w:val="28"/>
        </w:rPr>
        <w:t>области  в</w:t>
      </w:r>
      <w:proofErr w:type="gramEnd"/>
      <w:r w:rsidRPr="00C1309C">
        <w:rPr>
          <w:szCs w:val="28"/>
        </w:rPr>
        <w:t xml:space="preserve"> 2024 году осуществлялось в соответствии с бюджетной и налоговой политикой, проводимой Правительством Омской области и Администрацией Надеждинского сельского поселения Омского муниципального района Омской области.</w:t>
      </w:r>
    </w:p>
    <w:p w14:paraId="6A9CD699" w14:textId="77777777" w:rsidR="00C1309C" w:rsidRPr="00C1309C" w:rsidRDefault="00C1309C" w:rsidP="00C1309C">
      <w:pPr>
        <w:tabs>
          <w:tab w:val="left" w:pos="0"/>
        </w:tabs>
        <w:spacing w:after="0" w:line="240" w:lineRule="auto"/>
        <w:ind w:firstLine="426"/>
        <w:jc w:val="both"/>
        <w:rPr>
          <w:rFonts w:ascii="Times New Roman" w:hAnsi="Times New Roman" w:cs="Times New Roman"/>
          <w:b/>
          <w:sz w:val="28"/>
          <w:szCs w:val="28"/>
        </w:rPr>
      </w:pPr>
      <w:r w:rsidRPr="00C1309C">
        <w:rPr>
          <w:rFonts w:ascii="Times New Roman" w:hAnsi="Times New Roman" w:cs="Times New Roman"/>
          <w:sz w:val="28"/>
          <w:szCs w:val="28"/>
        </w:rPr>
        <w:t>Приоритетными направлениями в расходной части бюджета Надеждинского сельского поселения Омского муниципального района Омской области являются обязательства по обеспечению социальных гарантий граждан Надеждинского сельского поселения Омского муниципального района Омской области.</w:t>
      </w:r>
      <w:r w:rsidRPr="00C1309C">
        <w:rPr>
          <w:rFonts w:ascii="Times New Roman" w:hAnsi="Times New Roman" w:cs="Times New Roman"/>
          <w:b/>
          <w:sz w:val="28"/>
          <w:szCs w:val="28"/>
        </w:rPr>
        <w:t xml:space="preserve">    </w:t>
      </w:r>
    </w:p>
    <w:p w14:paraId="74EFB68B" w14:textId="78871D91" w:rsidR="00C1309C" w:rsidRPr="00207CC5" w:rsidRDefault="00C1309C" w:rsidP="00207CC5">
      <w:pPr>
        <w:tabs>
          <w:tab w:val="left" w:pos="0"/>
        </w:tabs>
        <w:spacing w:after="0" w:line="240" w:lineRule="auto"/>
        <w:ind w:firstLine="426"/>
        <w:jc w:val="both"/>
        <w:rPr>
          <w:rFonts w:ascii="Times New Roman" w:hAnsi="Times New Roman" w:cs="Times New Roman"/>
          <w:bCs/>
          <w:sz w:val="28"/>
          <w:szCs w:val="28"/>
        </w:rPr>
      </w:pPr>
      <w:r w:rsidRPr="00207CC5">
        <w:rPr>
          <w:rFonts w:ascii="Times New Roman" w:hAnsi="Times New Roman" w:cs="Times New Roman"/>
          <w:bCs/>
          <w:sz w:val="28"/>
          <w:szCs w:val="28"/>
        </w:rPr>
        <w:t>Бюджетная политика в сфере расходов бюджета поселения была направлена на решение первоочередных социально-значимых расходов.</w:t>
      </w:r>
    </w:p>
    <w:p w14:paraId="2B3AE67D" w14:textId="77777777" w:rsidR="00C1309C" w:rsidRPr="00207CC5" w:rsidRDefault="00C1309C" w:rsidP="00C1309C">
      <w:pPr>
        <w:tabs>
          <w:tab w:val="left" w:pos="0"/>
          <w:tab w:val="left" w:pos="1100"/>
        </w:tabs>
        <w:spacing w:after="0" w:line="240" w:lineRule="auto"/>
        <w:ind w:firstLine="426"/>
        <w:jc w:val="both"/>
        <w:rPr>
          <w:rFonts w:ascii="Times New Roman" w:hAnsi="Times New Roman" w:cs="Times New Roman"/>
          <w:sz w:val="28"/>
          <w:szCs w:val="28"/>
          <w:u w:val="single"/>
        </w:rPr>
      </w:pPr>
      <w:r w:rsidRPr="00207CC5">
        <w:rPr>
          <w:rFonts w:ascii="Times New Roman" w:hAnsi="Times New Roman" w:cs="Times New Roman"/>
          <w:sz w:val="28"/>
          <w:szCs w:val="28"/>
          <w:u w:val="single"/>
        </w:rPr>
        <w:t>Дорожный фонд</w:t>
      </w:r>
    </w:p>
    <w:p w14:paraId="0DA903C8" w14:textId="77777777" w:rsidR="00C1309C" w:rsidRPr="00207CC5" w:rsidRDefault="00C1309C" w:rsidP="00C1309C">
      <w:pPr>
        <w:tabs>
          <w:tab w:val="left" w:pos="0"/>
        </w:tabs>
        <w:spacing w:after="0" w:line="240" w:lineRule="auto"/>
        <w:ind w:firstLine="426"/>
        <w:jc w:val="both"/>
        <w:rPr>
          <w:rFonts w:ascii="Times New Roman" w:hAnsi="Times New Roman" w:cs="Times New Roman"/>
          <w:sz w:val="28"/>
          <w:szCs w:val="28"/>
        </w:rPr>
      </w:pPr>
      <w:r w:rsidRPr="00207CC5">
        <w:rPr>
          <w:rFonts w:ascii="Times New Roman" w:hAnsi="Times New Roman" w:cs="Times New Roman"/>
          <w:sz w:val="28"/>
          <w:szCs w:val="28"/>
        </w:rPr>
        <w:t xml:space="preserve">Расходы бюджета сельского поселения в рамках дорожных </w:t>
      </w:r>
      <w:proofErr w:type="gramStart"/>
      <w:r w:rsidRPr="00207CC5">
        <w:rPr>
          <w:rFonts w:ascii="Times New Roman" w:hAnsi="Times New Roman" w:cs="Times New Roman"/>
          <w:sz w:val="28"/>
          <w:szCs w:val="28"/>
        </w:rPr>
        <w:t>мероприятий  за</w:t>
      </w:r>
      <w:proofErr w:type="gramEnd"/>
      <w:r w:rsidRPr="00207CC5">
        <w:rPr>
          <w:rFonts w:ascii="Times New Roman" w:hAnsi="Times New Roman" w:cs="Times New Roman"/>
          <w:sz w:val="28"/>
          <w:szCs w:val="28"/>
        </w:rPr>
        <w:t xml:space="preserve"> 2024  год составил более  4898585,57  руб.</w:t>
      </w:r>
    </w:p>
    <w:p w14:paraId="2802D63E" w14:textId="77777777" w:rsidR="00C1309C" w:rsidRPr="00207CC5" w:rsidRDefault="00C1309C" w:rsidP="00C1309C">
      <w:pPr>
        <w:tabs>
          <w:tab w:val="left" w:pos="0"/>
        </w:tabs>
        <w:spacing w:after="0" w:line="240" w:lineRule="auto"/>
        <w:ind w:firstLine="426"/>
        <w:jc w:val="both"/>
        <w:rPr>
          <w:rFonts w:ascii="Times New Roman" w:hAnsi="Times New Roman" w:cs="Times New Roman"/>
          <w:sz w:val="28"/>
          <w:szCs w:val="28"/>
        </w:rPr>
      </w:pPr>
      <w:r w:rsidRPr="00207CC5">
        <w:rPr>
          <w:rFonts w:ascii="Times New Roman" w:hAnsi="Times New Roman" w:cs="Times New Roman"/>
          <w:sz w:val="28"/>
          <w:szCs w:val="28"/>
        </w:rPr>
        <w:t>К основным мероприятиям в рамках дорожного фонда можно отнести:</w:t>
      </w:r>
    </w:p>
    <w:p w14:paraId="0FE1C00C" w14:textId="77777777" w:rsidR="00C1309C" w:rsidRPr="00207CC5" w:rsidRDefault="00C1309C" w:rsidP="00C1309C">
      <w:pPr>
        <w:tabs>
          <w:tab w:val="left" w:pos="0"/>
        </w:tabs>
        <w:spacing w:after="0" w:line="240" w:lineRule="auto"/>
        <w:ind w:firstLine="426"/>
        <w:jc w:val="both"/>
        <w:rPr>
          <w:rFonts w:ascii="Times New Roman" w:hAnsi="Times New Roman" w:cs="Times New Roman"/>
          <w:sz w:val="28"/>
          <w:szCs w:val="28"/>
        </w:rPr>
      </w:pPr>
      <w:r w:rsidRPr="00207CC5">
        <w:rPr>
          <w:rFonts w:ascii="Times New Roman" w:hAnsi="Times New Roman" w:cs="Times New Roman"/>
          <w:sz w:val="28"/>
          <w:szCs w:val="28"/>
        </w:rPr>
        <w:t xml:space="preserve">-  В рамках мероприятия «Ремонт </w:t>
      </w:r>
      <w:proofErr w:type="spellStart"/>
      <w:r w:rsidRPr="00207CC5">
        <w:rPr>
          <w:rFonts w:ascii="Times New Roman" w:hAnsi="Times New Roman" w:cs="Times New Roman"/>
          <w:sz w:val="28"/>
          <w:szCs w:val="28"/>
        </w:rPr>
        <w:t>внутрипоселковых</w:t>
      </w:r>
      <w:proofErr w:type="spellEnd"/>
      <w:r w:rsidRPr="00207CC5">
        <w:rPr>
          <w:rFonts w:ascii="Times New Roman" w:hAnsi="Times New Roman" w:cs="Times New Roman"/>
          <w:sz w:val="28"/>
          <w:szCs w:val="28"/>
        </w:rPr>
        <w:t xml:space="preserve"> автомобильных дорог Надеждинского сельского поселения» </w:t>
      </w:r>
      <w:proofErr w:type="gramStart"/>
      <w:r w:rsidRPr="00207CC5">
        <w:rPr>
          <w:rFonts w:ascii="Times New Roman" w:hAnsi="Times New Roman" w:cs="Times New Roman"/>
          <w:sz w:val="28"/>
          <w:szCs w:val="28"/>
        </w:rPr>
        <w:t>в  2024</w:t>
      </w:r>
      <w:proofErr w:type="gramEnd"/>
      <w:r w:rsidRPr="00207CC5">
        <w:rPr>
          <w:rFonts w:ascii="Times New Roman" w:hAnsi="Times New Roman" w:cs="Times New Roman"/>
          <w:sz w:val="28"/>
          <w:szCs w:val="28"/>
        </w:rPr>
        <w:t xml:space="preserve"> году во данному разделу были проведены следующие расходы:</w:t>
      </w:r>
    </w:p>
    <w:p w14:paraId="629156B0" w14:textId="77777777" w:rsidR="00C1309C" w:rsidRPr="00207CC5" w:rsidRDefault="00C1309C" w:rsidP="00C1309C">
      <w:pPr>
        <w:tabs>
          <w:tab w:val="left" w:pos="0"/>
        </w:tabs>
        <w:spacing w:after="0" w:line="240" w:lineRule="auto"/>
        <w:ind w:firstLine="426"/>
        <w:jc w:val="both"/>
        <w:rPr>
          <w:rFonts w:ascii="Times New Roman" w:hAnsi="Times New Roman" w:cs="Times New Roman"/>
          <w:sz w:val="28"/>
          <w:szCs w:val="28"/>
        </w:rPr>
      </w:pPr>
      <w:r w:rsidRPr="00207CC5">
        <w:rPr>
          <w:rFonts w:ascii="Times New Roman" w:hAnsi="Times New Roman" w:cs="Times New Roman"/>
          <w:sz w:val="28"/>
          <w:szCs w:val="28"/>
        </w:rPr>
        <w:t>Ремонт автомобильной дороги по улице Центральная, поворот на улицу Луговая. Сумма составила 1199969, 27 руб. Протяженность участка 260м.</w:t>
      </w:r>
    </w:p>
    <w:p w14:paraId="7CB77EF7" w14:textId="77777777" w:rsidR="00C1309C" w:rsidRPr="00207CC5" w:rsidRDefault="00C1309C" w:rsidP="00C1309C">
      <w:pPr>
        <w:tabs>
          <w:tab w:val="left" w:pos="0"/>
        </w:tabs>
        <w:spacing w:after="0" w:line="240" w:lineRule="auto"/>
        <w:ind w:firstLine="426"/>
        <w:jc w:val="both"/>
        <w:rPr>
          <w:rFonts w:ascii="Times New Roman" w:hAnsi="Times New Roman" w:cs="Times New Roman"/>
          <w:sz w:val="28"/>
          <w:szCs w:val="28"/>
        </w:rPr>
      </w:pPr>
      <w:r w:rsidRPr="00207CC5">
        <w:rPr>
          <w:rFonts w:ascii="Times New Roman" w:hAnsi="Times New Roman" w:cs="Times New Roman"/>
          <w:sz w:val="28"/>
          <w:szCs w:val="28"/>
        </w:rPr>
        <w:t xml:space="preserve">- По мероприятию «Содержание автомобильных дорог общего пользования» </w:t>
      </w:r>
      <w:proofErr w:type="gramStart"/>
      <w:r w:rsidRPr="00207CC5">
        <w:rPr>
          <w:rFonts w:ascii="Times New Roman" w:hAnsi="Times New Roman" w:cs="Times New Roman"/>
          <w:sz w:val="28"/>
          <w:szCs w:val="28"/>
        </w:rPr>
        <w:t>были  проведены</w:t>
      </w:r>
      <w:proofErr w:type="gramEnd"/>
      <w:r w:rsidRPr="00207CC5">
        <w:rPr>
          <w:rFonts w:ascii="Times New Roman" w:hAnsi="Times New Roman" w:cs="Times New Roman"/>
          <w:sz w:val="28"/>
          <w:szCs w:val="28"/>
        </w:rPr>
        <w:t xml:space="preserve"> работы  на сумму 3 415 261,32 рублей. Данные средства были потрачены на уборку дорого от снега и грейдирование дорог. Так же по данному разделу были выделены средства в размере 559 594,03 рубля на устройство пешеходного тротуара по ул. </w:t>
      </w:r>
      <w:proofErr w:type="gramStart"/>
      <w:r w:rsidRPr="00207CC5">
        <w:rPr>
          <w:rFonts w:ascii="Times New Roman" w:hAnsi="Times New Roman" w:cs="Times New Roman"/>
          <w:sz w:val="28"/>
          <w:szCs w:val="28"/>
        </w:rPr>
        <w:t>Центральная  от</w:t>
      </w:r>
      <w:proofErr w:type="gramEnd"/>
      <w:r w:rsidRPr="00207CC5">
        <w:rPr>
          <w:rFonts w:ascii="Times New Roman" w:hAnsi="Times New Roman" w:cs="Times New Roman"/>
          <w:sz w:val="28"/>
          <w:szCs w:val="28"/>
        </w:rPr>
        <w:t xml:space="preserve"> д.№50 до д.№42</w:t>
      </w:r>
    </w:p>
    <w:p w14:paraId="268ED28D" w14:textId="77777777" w:rsidR="00C1309C" w:rsidRPr="00207CC5" w:rsidRDefault="00C1309C" w:rsidP="00C1309C">
      <w:pPr>
        <w:tabs>
          <w:tab w:val="left" w:pos="0"/>
        </w:tabs>
        <w:spacing w:after="0" w:line="240" w:lineRule="auto"/>
        <w:ind w:firstLine="426"/>
        <w:jc w:val="both"/>
        <w:rPr>
          <w:rFonts w:ascii="Times New Roman" w:hAnsi="Times New Roman" w:cs="Times New Roman"/>
          <w:sz w:val="28"/>
          <w:szCs w:val="28"/>
        </w:rPr>
      </w:pPr>
      <w:r w:rsidRPr="00207CC5">
        <w:rPr>
          <w:rFonts w:ascii="Times New Roman" w:hAnsi="Times New Roman" w:cs="Times New Roman"/>
          <w:sz w:val="28"/>
          <w:szCs w:val="28"/>
        </w:rPr>
        <w:t>По мероприятию «Безопасность дорожного движения в Надеждинском сельском поселении» были проведены следующие расходы на общую сумму 283 354,98,00 рублей:</w:t>
      </w:r>
    </w:p>
    <w:p w14:paraId="503038C6" w14:textId="77777777" w:rsidR="00C1309C" w:rsidRPr="00207CC5" w:rsidRDefault="00C1309C" w:rsidP="00C1309C">
      <w:pPr>
        <w:tabs>
          <w:tab w:val="left" w:pos="0"/>
        </w:tabs>
        <w:spacing w:after="0" w:line="240" w:lineRule="auto"/>
        <w:ind w:firstLine="426"/>
        <w:jc w:val="both"/>
        <w:rPr>
          <w:rFonts w:ascii="Times New Roman" w:hAnsi="Times New Roman" w:cs="Times New Roman"/>
          <w:sz w:val="28"/>
          <w:szCs w:val="28"/>
        </w:rPr>
      </w:pPr>
      <w:r w:rsidRPr="00207CC5">
        <w:rPr>
          <w:rFonts w:ascii="Times New Roman" w:hAnsi="Times New Roman" w:cs="Times New Roman"/>
          <w:sz w:val="28"/>
          <w:szCs w:val="28"/>
        </w:rPr>
        <w:t>-  услуги по нанесению дорожной разметки ул. Центральная, ул. Первомайская, ул. Дачная – 72 576,00 рублей.</w:t>
      </w:r>
    </w:p>
    <w:p w14:paraId="64FEDDB1" w14:textId="77777777" w:rsidR="00C1309C" w:rsidRPr="00C1309C" w:rsidRDefault="00C1309C" w:rsidP="00C1309C">
      <w:pPr>
        <w:tabs>
          <w:tab w:val="left" w:pos="0"/>
        </w:tabs>
        <w:spacing w:after="0" w:line="240" w:lineRule="auto"/>
        <w:ind w:firstLine="426"/>
        <w:jc w:val="both"/>
        <w:rPr>
          <w:rFonts w:ascii="Times New Roman" w:hAnsi="Times New Roman" w:cs="Times New Roman"/>
          <w:sz w:val="28"/>
          <w:szCs w:val="28"/>
        </w:rPr>
      </w:pPr>
      <w:r w:rsidRPr="00207CC5">
        <w:rPr>
          <w:rFonts w:ascii="Times New Roman" w:hAnsi="Times New Roman" w:cs="Times New Roman"/>
          <w:sz w:val="28"/>
          <w:szCs w:val="28"/>
        </w:rPr>
        <w:t>- Приобретение дорожных знаков 30 шт. – 49650,00,00 рублей</w:t>
      </w:r>
      <w:r w:rsidRPr="00C1309C">
        <w:rPr>
          <w:rFonts w:ascii="Times New Roman" w:hAnsi="Times New Roman" w:cs="Times New Roman"/>
          <w:sz w:val="28"/>
          <w:szCs w:val="28"/>
        </w:rPr>
        <w:t>.</w:t>
      </w:r>
    </w:p>
    <w:p w14:paraId="208BC05F" w14:textId="77777777" w:rsidR="00C1309C" w:rsidRPr="00C1309C" w:rsidRDefault="00C1309C" w:rsidP="00C1309C">
      <w:pPr>
        <w:tabs>
          <w:tab w:val="left" w:pos="0"/>
        </w:tabs>
        <w:spacing w:after="0" w:line="240" w:lineRule="auto"/>
        <w:ind w:firstLine="426"/>
        <w:jc w:val="both"/>
        <w:rPr>
          <w:rFonts w:ascii="Times New Roman" w:hAnsi="Times New Roman" w:cs="Times New Roman"/>
          <w:sz w:val="28"/>
          <w:szCs w:val="28"/>
        </w:rPr>
      </w:pPr>
      <w:r w:rsidRPr="00C1309C">
        <w:rPr>
          <w:rFonts w:ascii="Times New Roman" w:hAnsi="Times New Roman" w:cs="Times New Roman"/>
          <w:sz w:val="28"/>
          <w:szCs w:val="28"/>
        </w:rPr>
        <w:t>- Замена светофора на солнечной батарее – 98600,00</w:t>
      </w:r>
    </w:p>
    <w:p w14:paraId="2C5FB3A9" w14:textId="77777777" w:rsidR="00C1309C" w:rsidRPr="00C1309C" w:rsidRDefault="00C1309C" w:rsidP="00C1309C">
      <w:pPr>
        <w:tabs>
          <w:tab w:val="left" w:pos="0"/>
        </w:tabs>
        <w:spacing w:after="0" w:line="240" w:lineRule="auto"/>
        <w:ind w:firstLine="426"/>
        <w:jc w:val="both"/>
        <w:rPr>
          <w:rFonts w:ascii="Times New Roman" w:hAnsi="Times New Roman" w:cs="Times New Roman"/>
          <w:sz w:val="28"/>
          <w:szCs w:val="28"/>
        </w:rPr>
      </w:pPr>
      <w:r w:rsidRPr="00C1309C">
        <w:rPr>
          <w:rFonts w:ascii="Times New Roman" w:hAnsi="Times New Roman" w:cs="Times New Roman"/>
          <w:sz w:val="28"/>
          <w:szCs w:val="28"/>
        </w:rPr>
        <w:lastRenderedPageBreak/>
        <w:t>На мероприятие «Оценка недвижимости, признание прав и регулирование отношений по муниципальной собственности» с местного бюджета было выделено 32 000,00 рублей.</w:t>
      </w:r>
    </w:p>
    <w:p w14:paraId="6E7C283E" w14:textId="77777777" w:rsidR="00C1309C" w:rsidRPr="00207CC5" w:rsidRDefault="00C1309C" w:rsidP="00C1309C">
      <w:pPr>
        <w:spacing w:after="0" w:line="240" w:lineRule="auto"/>
        <w:ind w:firstLine="708"/>
        <w:jc w:val="both"/>
        <w:rPr>
          <w:rFonts w:ascii="Times New Roman" w:hAnsi="Times New Roman" w:cs="Times New Roman"/>
          <w:sz w:val="28"/>
          <w:szCs w:val="28"/>
        </w:rPr>
      </w:pPr>
      <w:r w:rsidRPr="00207CC5">
        <w:rPr>
          <w:rFonts w:ascii="Times New Roman" w:hAnsi="Times New Roman" w:cs="Times New Roman"/>
          <w:sz w:val="28"/>
          <w:szCs w:val="28"/>
        </w:rPr>
        <w:t>- Уборка от снега, грейдирование. (835 689,00 рублей)</w:t>
      </w:r>
    </w:p>
    <w:p w14:paraId="2C20C82A" w14:textId="77777777" w:rsidR="00C1309C" w:rsidRPr="00207CC5" w:rsidRDefault="00C1309C" w:rsidP="00C1309C">
      <w:pPr>
        <w:spacing w:after="0" w:line="240" w:lineRule="auto"/>
        <w:ind w:firstLine="708"/>
        <w:jc w:val="both"/>
        <w:rPr>
          <w:rFonts w:ascii="Times New Roman" w:hAnsi="Times New Roman" w:cs="Times New Roman"/>
          <w:sz w:val="28"/>
          <w:szCs w:val="28"/>
        </w:rPr>
      </w:pPr>
      <w:r w:rsidRPr="00207CC5">
        <w:rPr>
          <w:rFonts w:ascii="Times New Roman" w:hAnsi="Times New Roman" w:cs="Times New Roman"/>
          <w:sz w:val="28"/>
          <w:szCs w:val="28"/>
        </w:rPr>
        <w:t>-  Нанесение дорожной разметки (ул. Центральная, ул. Первомайская – 22 100,00 рублей.)</w:t>
      </w:r>
    </w:p>
    <w:p w14:paraId="00ABADA2" w14:textId="77777777" w:rsidR="00C1309C" w:rsidRPr="00207CC5" w:rsidRDefault="00C1309C" w:rsidP="00C1309C">
      <w:pPr>
        <w:spacing w:after="0" w:line="240" w:lineRule="auto"/>
        <w:ind w:firstLine="708"/>
        <w:jc w:val="both"/>
        <w:rPr>
          <w:rFonts w:ascii="Times New Roman" w:hAnsi="Times New Roman" w:cs="Times New Roman"/>
          <w:sz w:val="28"/>
          <w:szCs w:val="28"/>
        </w:rPr>
      </w:pPr>
      <w:r w:rsidRPr="00207CC5">
        <w:rPr>
          <w:rFonts w:ascii="Times New Roman" w:hAnsi="Times New Roman" w:cs="Times New Roman"/>
          <w:sz w:val="28"/>
          <w:szCs w:val="28"/>
        </w:rPr>
        <w:t>- Приобретение дорожных знаков – 7 600,00 рублей.</w:t>
      </w:r>
    </w:p>
    <w:p w14:paraId="4A45506D" w14:textId="7EC83EB6" w:rsidR="00C1309C" w:rsidRPr="00207CC5" w:rsidRDefault="00C1309C" w:rsidP="00207CC5">
      <w:pPr>
        <w:spacing w:after="0" w:line="240" w:lineRule="auto"/>
        <w:ind w:firstLine="708"/>
        <w:jc w:val="both"/>
        <w:rPr>
          <w:rFonts w:ascii="Times New Roman" w:hAnsi="Times New Roman" w:cs="Times New Roman"/>
          <w:sz w:val="28"/>
          <w:szCs w:val="28"/>
        </w:rPr>
      </w:pPr>
      <w:r w:rsidRPr="00207CC5">
        <w:rPr>
          <w:rFonts w:ascii="Times New Roman" w:hAnsi="Times New Roman" w:cs="Times New Roman"/>
          <w:sz w:val="28"/>
          <w:szCs w:val="28"/>
        </w:rPr>
        <w:t xml:space="preserve">За последние 5 лет </w:t>
      </w:r>
      <w:proofErr w:type="gramStart"/>
      <w:r w:rsidRPr="00207CC5">
        <w:rPr>
          <w:rFonts w:ascii="Times New Roman" w:hAnsi="Times New Roman" w:cs="Times New Roman"/>
          <w:sz w:val="28"/>
          <w:szCs w:val="28"/>
        </w:rPr>
        <w:t xml:space="preserve">в  </w:t>
      </w:r>
      <w:proofErr w:type="spellStart"/>
      <w:r w:rsidRPr="00207CC5">
        <w:rPr>
          <w:rFonts w:ascii="Times New Roman" w:hAnsi="Times New Roman" w:cs="Times New Roman"/>
          <w:sz w:val="28"/>
          <w:szCs w:val="28"/>
        </w:rPr>
        <w:t>с.Надеждинском</w:t>
      </w:r>
      <w:proofErr w:type="spellEnd"/>
      <w:proofErr w:type="gramEnd"/>
      <w:r w:rsidRPr="00207CC5">
        <w:rPr>
          <w:rFonts w:ascii="Times New Roman" w:hAnsi="Times New Roman" w:cs="Times New Roman"/>
          <w:sz w:val="28"/>
          <w:szCs w:val="28"/>
        </w:rPr>
        <w:t xml:space="preserve"> сельском поселении отремонтировано 1143,8  метров асфальтированных дорог, на общую сумму 29 158 145 руб., при этом доля местного бюджета составила 3797236 руб.</w:t>
      </w:r>
    </w:p>
    <w:p w14:paraId="602B3B64" w14:textId="2DF4AB00" w:rsidR="00C1309C" w:rsidRPr="00207CC5" w:rsidRDefault="00C1309C" w:rsidP="00C1309C">
      <w:pPr>
        <w:spacing w:after="0" w:line="240" w:lineRule="auto"/>
        <w:jc w:val="both"/>
        <w:rPr>
          <w:rFonts w:ascii="Times New Roman" w:hAnsi="Times New Roman" w:cs="Times New Roman"/>
          <w:sz w:val="28"/>
          <w:szCs w:val="28"/>
        </w:rPr>
      </w:pPr>
      <w:r w:rsidRPr="00207CC5">
        <w:rPr>
          <w:rFonts w:ascii="Times New Roman" w:hAnsi="Times New Roman" w:cs="Times New Roman"/>
          <w:sz w:val="28"/>
          <w:szCs w:val="28"/>
        </w:rPr>
        <w:t xml:space="preserve">На мероприятия </w:t>
      </w:r>
      <w:r w:rsidR="00207CC5" w:rsidRPr="00207CC5">
        <w:rPr>
          <w:rFonts w:ascii="Times New Roman" w:hAnsi="Times New Roman" w:cs="Times New Roman"/>
          <w:sz w:val="28"/>
          <w:szCs w:val="28"/>
        </w:rPr>
        <w:t>по Защите</w:t>
      </w:r>
      <w:r w:rsidRPr="00207CC5">
        <w:rPr>
          <w:rFonts w:ascii="Times New Roman" w:hAnsi="Times New Roman" w:cs="Times New Roman"/>
          <w:sz w:val="28"/>
          <w:szCs w:val="28"/>
        </w:rPr>
        <w:t xml:space="preserve"> населения и территории от чрезвычайных ситуаций природного и техногенного характера, пожарная </w:t>
      </w:r>
      <w:r w:rsidR="00207CC5" w:rsidRPr="00207CC5">
        <w:rPr>
          <w:rFonts w:ascii="Times New Roman" w:hAnsi="Times New Roman" w:cs="Times New Roman"/>
          <w:sz w:val="28"/>
          <w:szCs w:val="28"/>
        </w:rPr>
        <w:t>безопасность» было</w:t>
      </w:r>
      <w:r w:rsidRPr="00207CC5">
        <w:rPr>
          <w:rFonts w:ascii="Times New Roman" w:hAnsi="Times New Roman" w:cs="Times New Roman"/>
          <w:sz w:val="28"/>
          <w:szCs w:val="28"/>
        </w:rPr>
        <w:t xml:space="preserve"> выделено 686 429,74 рублей.</w:t>
      </w:r>
    </w:p>
    <w:p w14:paraId="75924457" w14:textId="7777777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 xml:space="preserve"> По данному разделу проведены следующие мероприятия:</w:t>
      </w:r>
    </w:p>
    <w:p w14:paraId="0754B5B8" w14:textId="77777777" w:rsidR="00C1309C" w:rsidRPr="00C1309C" w:rsidRDefault="00C1309C" w:rsidP="00207CC5">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Очистка ливневых канав, сумма затрат составила 69 978,00 рублей).</w:t>
      </w:r>
    </w:p>
    <w:p w14:paraId="57CC0DE9" w14:textId="4F440F75" w:rsidR="00C1309C" w:rsidRPr="00C1309C" w:rsidRDefault="00C1309C" w:rsidP="00207CC5">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 xml:space="preserve">Приобретение </w:t>
      </w:r>
      <w:r w:rsidR="00207CC5" w:rsidRPr="00C1309C">
        <w:rPr>
          <w:rFonts w:ascii="Times New Roman" w:hAnsi="Times New Roman" w:cs="Times New Roman"/>
          <w:sz w:val="28"/>
          <w:szCs w:val="28"/>
        </w:rPr>
        <w:t>труб асбестовых</w:t>
      </w:r>
      <w:r w:rsidRPr="00C1309C">
        <w:rPr>
          <w:rFonts w:ascii="Times New Roman" w:hAnsi="Times New Roman" w:cs="Times New Roman"/>
          <w:sz w:val="28"/>
          <w:szCs w:val="28"/>
        </w:rPr>
        <w:t xml:space="preserve"> для обустройства </w:t>
      </w:r>
      <w:r w:rsidR="00207CC5" w:rsidRPr="00C1309C">
        <w:rPr>
          <w:rFonts w:ascii="Times New Roman" w:hAnsi="Times New Roman" w:cs="Times New Roman"/>
          <w:sz w:val="28"/>
          <w:szCs w:val="28"/>
        </w:rPr>
        <w:t>проездов через</w:t>
      </w:r>
      <w:r w:rsidRPr="00C1309C">
        <w:rPr>
          <w:rFonts w:ascii="Times New Roman" w:hAnsi="Times New Roman" w:cs="Times New Roman"/>
          <w:sz w:val="28"/>
          <w:szCs w:val="28"/>
        </w:rPr>
        <w:t xml:space="preserve"> </w:t>
      </w:r>
      <w:proofErr w:type="gramStart"/>
      <w:r w:rsidRPr="00C1309C">
        <w:rPr>
          <w:rFonts w:ascii="Times New Roman" w:hAnsi="Times New Roman" w:cs="Times New Roman"/>
          <w:sz w:val="28"/>
          <w:szCs w:val="28"/>
        </w:rPr>
        <w:t>ливневые  канавы</w:t>
      </w:r>
      <w:proofErr w:type="gramEnd"/>
      <w:r w:rsidRPr="00C1309C">
        <w:rPr>
          <w:rFonts w:ascii="Times New Roman" w:hAnsi="Times New Roman" w:cs="Times New Roman"/>
          <w:sz w:val="28"/>
          <w:szCs w:val="28"/>
        </w:rPr>
        <w:t xml:space="preserve"> -12 720,00 рублей.</w:t>
      </w:r>
    </w:p>
    <w:p w14:paraId="4A3E9B14" w14:textId="77777777" w:rsidR="00C1309C" w:rsidRPr="00C1309C" w:rsidRDefault="00C1309C" w:rsidP="00207CC5">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Приобретение 2шт ранцев с гидропультом и мотопомпы 45 040,00 рублей.</w:t>
      </w:r>
    </w:p>
    <w:p w14:paraId="5ED03CA2" w14:textId="77777777" w:rsidR="00C1309C" w:rsidRPr="00C1309C" w:rsidRDefault="00C1309C" w:rsidP="00207CC5">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Опашка территории Надеждинского сельского поселения (минеральные полосы) – 283691,74 рубль.</w:t>
      </w:r>
    </w:p>
    <w:p w14:paraId="79714CCA" w14:textId="33EBF950" w:rsidR="00C1309C" w:rsidRPr="00C1309C" w:rsidRDefault="00C1309C" w:rsidP="00207CC5">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Приобретение пожарной емкости объемом 60 м3 – 275 000,00 рублей.</w:t>
      </w:r>
    </w:p>
    <w:p w14:paraId="168C4773" w14:textId="1C138542" w:rsidR="00C1309C" w:rsidRPr="00C1309C" w:rsidRDefault="00C1309C" w:rsidP="00207CC5">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Одним из основных направлений в деятельности Администрации сельского поселения является благоустройство населенных пунктов, в 2024 году расходы по разделу благоустройство составили 2304297,51 рубль. В рамках данного мероприятия были проведены следующие расходы:</w:t>
      </w:r>
    </w:p>
    <w:p w14:paraId="1E9DC8DE" w14:textId="1E50DCF8" w:rsidR="00C1309C" w:rsidRPr="00C1309C" w:rsidRDefault="00C1309C" w:rsidP="00C1309C">
      <w:pPr>
        <w:numPr>
          <w:ilvl w:val="0"/>
          <w:numId w:val="23"/>
        </w:numPr>
        <w:tabs>
          <w:tab w:val="clear" w:pos="502"/>
          <w:tab w:val="num" w:pos="786"/>
        </w:tabs>
        <w:spacing w:after="0" w:line="240" w:lineRule="auto"/>
        <w:ind w:left="0" w:firstLine="360"/>
        <w:jc w:val="both"/>
        <w:rPr>
          <w:rFonts w:ascii="Times New Roman" w:hAnsi="Times New Roman" w:cs="Times New Roman"/>
          <w:sz w:val="28"/>
          <w:szCs w:val="28"/>
        </w:rPr>
      </w:pPr>
      <w:r w:rsidRPr="00C1309C">
        <w:rPr>
          <w:rFonts w:ascii="Times New Roman" w:hAnsi="Times New Roman" w:cs="Times New Roman"/>
          <w:sz w:val="28"/>
          <w:szCs w:val="28"/>
        </w:rPr>
        <w:t xml:space="preserve">Содержание площадок ТКО. На территории сельского поселения построены 17 площадок ТКО, на </w:t>
      </w:r>
      <w:proofErr w:type="gramStart"/>
      <w:r w:rsidRPr="00C1309C">
        <w:rPr>
          <w:rFonts w:ascii="Times New Roman" w:hAnsi="Times New Roman" w:cs="Times New Roman"/>
          <w:sz w:val="28"/>
          <w:szCs w:val="28"/>
        </w:rPr>
        <w:t>их  содержание</w:t>
      </w:r>
      <w:proofErr w:type="gramEnd"/>
      <w:r w:rsidRPr="00C1309C">
        <w:rPr>
          <w:rFonts w:ascii="Times New Roman" w:hAnsi="Times New Roman" w:cs="Times New Roman"/>
          <w:sz w:val="28"/>
          <w:szCs w:val="28"/>
        </w:rPr>
        <w:t xml:space="preserve"> из бюджета ОМР выделено в 2024 году  715887,00 рублей.</w:t>
      </w:r>
    </w:p>
    <w:p w14:paraId="262FA812"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 xml:space="preserve">В населенных пунктах сельского поселения проводятся работы по организации уличного освещения, приобретаются материалы </w:t>
      </w:r>
      <w:proofErr w:type="gramStart"/>
      <w:r w:rsidRPr="00C1309C">
        <w:rPr>
          <w:rFonts w:ascii="Times New Roman" w:hAnsi="Times New Roman" w:cs="Times New Roman"/>
          <w:sz w:val="28"/>
          <w:szCs w:val="28"/>
        </w:rPr>
        <w:t>и  проводится</w:t>
      </w:r>
      <w:proofErr w:type="gramEnd"/>
      <w:r w:rsidRPr="00C1309C">
        <w:rPr>
          <w:rFonts w:ascii="Times New Roman" w:hAnsi="Times New Roman" w:cs="Times New Roman"/>
          <w:sz w:val="28"/>
          <w:szCs w:val="28"/>
        </w:rPr>
        <w:t xml:space="preserve"> замена  фонарей на энергосберегающие.(923635,64 рублей.).</w:t>
      </w:r>
    </w:p>
    <w:p w14:paraId="0D4F6F97" w14:textId="7777777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 xml:space="preserve">-Проведено уличное освещение на новом массиве </w:t>
      </w:r>
      <w:proofErr w:type="spellStart"/>
      <w:r w:rsidRPr="00C1309C">
        <w:rPr>
          <w:rFonts w:ascii="Times New Roman" w:hAnsi="Times New Roman" w:cs="Times New Roman"/>
          <w:sz w:val="28"/>
          <w:szCs w:val="28"/>
        </w:rPr>
        <w:t>с.Надеждино</w:t>
      </w:r>
      <w:proofErr w:type="spellEnd"/>
      <w:r w:rsidRPr="00C1309C">
        <w:rPr>
          <w:rFonts w:ascii="Times New Roman" w:hAnsi="Times New Roman" w:cs="Times New Roman"/>
          <w:sz w:val="28"/>
          <w:szCs w:val="28"/>
        </w:rPr>
        <w:t xml:space="preserve"> – улицы Вишневая, Рябиновая, Кленовая, Сосновая, Кедровая, ул.70 лет Победы. На эти мероприятия из бюджета сельского поселения было выделено 456 224,64 рубля.</w:t>
      </w:r>
    </w:p>
    <w:p w14:paraId="3B78BE69" w14:textId="7777777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 xml:space="preserve">-Проведена замена ламп фонарей на </w:t>
      </w:r>
      <w:proofErr w:type="gramStart"/>
      <w:r w:rsidRPr="00C1309C">
        <w:rPr>
          <w:rFonts w:ascii="Times New Roman" w:hAnsi="Times New Roman" w:cs="Times New Roman"/>
          <w:sz w:val="28"/>
          <w:szCs w:val="28"/>
        </w:rPr>
        <w:t>светодиодные  на</w:t>
      </w:r>
      <w:proofErr w:type="gramEnd"/>
      <w:r w:rsidRPr="00C1309C">
        <w:rPr>
          <w:rFonts w:ascii="Times New Roman" w:hAnsi="Times New Roman" w:cs="Times New Roman"/>
          <w:sz w:val="28"/>
          <w:szCs w:val="28"/>
        </w:rPr>
        <w:t xml:space="preserve"> сумму  67 443,80 рубля, в населенных пунктах </w:t>
      </w:r>
    </w:p>
    <w:p w14:paraId="222D91B8" w14:textId="7777777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 xml:space="preserve"> (ул. Центральная - (7шт), ул. Южная -4 шт., ул. Юбилейная -3 шт., в д. Большекулачье: ул.Ключевая-7шт, ул.Благодатная-2 шт., ул. Луговая -5 шт.  в поселке Дачный по ул.Рабочая-3 шт., ул.Дачная-4шт., ул. Лесная- 8 шт.</w:t>
      </w:r>
    </w:p>
    <w:p w14:paraId="493C15F0" w14:textId="7777777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 xml:space="preserve">- Услуги по предоставлению мест на опорах линий электропередач за 2024 год – 19715,00 рублей. </w:t>
      </w:r>
    </w:p>
    <w:p w14:paraId="212266B7" w14:textId="7777777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 Оплата электроэнергии за уличное освещение в сумме 30 000 рублей.</w:t>
      </w:r>
    </w:p>
    <w:p w14:paraId="3FCB3BBE" w14:textId="77777777" w:rsidR="00C1309C" w:rsidRPr="00C1309C" w:rsidRDefault="00C1309C" w:rsidP="00C1309C">
      <w:pPr>
        <w:tabs>
          <w:tab w:val="left" w:pos="0"/>
        </w:tabs>
        <w:spacing w:after="0" w:line="240" w:lineRule="auto"/>
        <w:ind w:firstLine="426"/>
        <w:jc w:val="both"/>
        <w:rPr>
          <w:rFonts w:ascii="Times New Roman" w:hAnsi="Times New Roman" w:cs="Times New Roman"/>
          <w:b/>
          <w:sz w:val="28"/>
          <w:szCs w:val="28"/>
        </w:rPr>
      </w:pPr>
    </w:p>
    <w:p w14:paraId="42B09F1F" w14:textId="0111C889" w:rsidR="00C1309C" w:rsidRPr="00207CC5" w:rsidRDefault="00C1309C" w:rsidP="00207CC5">
      <w:pPr>
        <w:tabs>
          <w:tab w:val="left" w:pos="0"/>
        </w:tabs>
        <w:spacing w:after="0" w:line="240" w:lineRule="auto"/>
        <w:ind w:firstLine="426"/>
        <w:jc w:val="both"/>
        <w:rPr>
          <w:rFonts w:ascii="Times New Roman" w:hAnsi="Times New Roman" w:cs="Times New Roman"/>
          <w:bCs/>
          <w:sz w:val="28"/>
          <w:szCs w:val="28"/>
        </w:rPr>
      </w:pPr>
      <w:r w:rsidRPr="00207CC5">
        <w:rPr>
          <w:rFonts w:ascii="Times New Roman" w:hAnsi="Times New Roman" w:cs="Times New Roman"/>
          <w:bCs/>
          <w:sz w:val="28"/>
          <w:szCs w:val="28"/>
        </w:rPr>
        <w:lastRenderedPageBreak/>
        <w:t xml:space="preserve">«Мероприятия по землеустройству и землепользованию» рамках данного раздела были проведены мероприятия по оценки рыночной стоимости земельных участков, геодезическая съемка участков, услуги по подготовке тех. Планов на </w:t>
      </w:r>
      <w:proofErr w:type="spellStart"/>
      <w:r w:rsidRPr="00207CC5">
        <w:rPr>
          <w:rFonts w:ascii="Times New Roman" w:hAnsi="Times New Roman" w:cs="Times New Roman"/>
          <w:bCs/>
          <w:sz w:val="28"/>
          <w:szCs w:val="28"/>
        </w:rPr>
        <w:t>зем</w:t>
      </w:r>
      <w:proofErr w:type="spellEnd"/>
      <w:r w:rsidRPr="00207CC5">
        <w:rPr>
          <w:rFonts w:ascii="Times New Roman" w:hAnsi="Times New Roman" w:cs="Times New Roman"/>
          <w:bCs/>
          <w:sz w:val="28"/>
          <w:szCs w:val="28"/>
        </w:rPr>
        <w:t xml:space="preserve">. участки Всего на </w:t>
      </w:r>
      <w:proofErr w:type="gramStart"/>
      <w:r w:rsidRPr="00207CC5">
        <w:rPr>
          <w:rFonts w:ascii="Times New Roman" w:hAnsi="Times New Roman" w:cs="Times New Roman"/>
          <w:bCs/>
          <w:sz w:val="28"/>
          <w:szCs w:val="28"/>
        </w:rPr>
        <w:t>сумму  227</w:t>
      </w:r>
      <w:proofErr w:type="gramEnd"/>
      <w:r w:rsidRPr="00207CC5">
        <w:rPr>
          <w:rFonts w:ascii="Times New Roman" w:hAnsi="Times New Roman" w:cs="Times New Roman"/>
          <w:bCs/>
          <w:sz w:val="28"/>
          <w:szCs w:val="28"/>
        </w:rPr>
        <w:t xml:space="preserve"> 342,24 рублей. </w:t>
      </w:r>
    </w:p>
    <w:p w14:paraId="0CD52EC6" w14:textId="77777777" w:rsidR="00C1309C" w:rsidRPr="00207CC5" w:rsidRDefault="00C1309C" w:rsidP="00C1309C">
      <w:pPr>
        <w:spacing w:after="0" w:line="240" w:lineRule="auto"/>
        <w:jc w:val="both"/>
        <w:rPr>
          <w:rFonts w:ascii="Times New Roman" w:hAnsi="Times New Roman" w:cs="Times New Roman"/>
          <w:bCs/>
          <w:sz w:val="28"/>
          <w:szCs w:val="28"/>
        </w:rPr>
      </w:pPr>
      <w:r w:rsidRPr="00207CC5">
        <w:rPr>
          <w:rFonts w:ascii="Times New Roman" w:hAnsi="Times New Roman" w:cs="Times New Roman"/>
          <w:bCs/>
          <w:sz w:val="28"/>
          <w:szCs w:val="28"/>
        </w:rPr>
        <w:t>На мероприятие «Содержание мест захоронения» из бюджета сельского поселения было выделено 264 925,97 рублей, на следующие мероприятия:</w:t>
      </w:r>
    </w:p>
    <w:p w14:paraId="6970127B" w14:textId="77777777" w:rsidR="00C1309C" w:rsidRPr="00207CC5" w:rsidRDefault="00C1309C" w:rsidP="00C1309C">
      <w:pPr>
        <w:spacing w:after="0" w:line="240" w:lineRule="auto"/>
        <w:ind w:firstLine="720"/>
        <w:jc w:val="both"/>
        <w:rPr>
          <w:rFonts w:ascii="Times New Roman" w:hAnsi="Times New Roman" w:cs="Times New Roman"/>
          <w:bCs/>
          <w:sz w:val="28"/>
          <w:szCs w:val="28"/>
        </w:rPr>
      </w:pPr>
      <w:r w:rsidRPr="00207CC5">
        <w:rPr>
          <w:rFonts w:ascii="Times New Roman" w:hAnsi="Times New Roman" w:cs="Times New Roman"/>
          <w:bCs/>
          <w:sz w:val="28"/>
          <w:szCs w:val="28"/>
        </w:rPr>
        <w:t xml:space="preserve">- Вывоз ТКО с мест захоронения с. Надеждино и </w:t>
      </w:r>
      <w:proofErr w:type="spellStart"/>
      <w:r w:rsidRPr="00207CC5">
        <w:rPr>
          <w:rFonts w:ascii="Times New Roman" w:hAnsi="Times New Roman" w:cs="Times New Roman"/>
          <w:bCs/>
          <w:sz w:val="28"/>
          <w:szCs w:val="28"/>
        </w:rPr>
        <w:t>д.Большекулачье</w:t>
      </w:r>
      <w:proofErr w:type="spellEnd"/>
      <w:r w:rsidRPr="00207CC5">
        <w:rPr>
          <w:rFonts w:ascii="Times New Roman" w:hAnsi="Times New Roman" w:cs="Times New Roman"/>
          <w:bCs/>
          <w:sz w:val="28"/>
          <w:szCs w:val="28"/>
        </w:rPr>
        <w:t xml:space="preserve"> – 264 925,97 рублей.</w:t>
      </w:r>
    </w:p>
    <w:p w14:paraId="0B81ED80" w14:textId="77777777" w:rsidR="00C1309C" w:rsidRPr="00207CC5" w:rsidRDefault="00C1309C" w:rsidP="00C1309C">
      <w:pPr>
        <w:spacing w:after="0" w:line="240" w:lineRule="auto"/>
        <w:ind w:firstLine="360"/>
        <w:jc w:val="both"/>
        <w:rPr>
          <w:rFonts w:ascii="Times New Roman" w:hAnsi="Times New Roman" w:cs="Times New Roman"/>
          <w:bCs/>
          <w:sz w:val="28"/>
          <w:szCs w:val="28"/>
        </w:rPr>
      </w:pPr>
      <w:r w:rsidRPr="00207CC5">
        <w:rPr>
          <w:rFonts w:ascii="Times New Roman" w:hAnsi="Times New Roman" w:cs="Times New Roman"/>
          <w:bCs/>
          <w:sz w:val="28"/>
          <w:szCs w:val="28"/>
        </w:rPr>
        <w:t>Прочие мероприятия по благоустройству 399 848,42 рублей, Проведены следующие расходы:</w:t>
      </w:r>
    </w:p>
    <w:p w14:paraId="7A2EAEB8" w14:textId="2246D8C2" w:rsidR="00C1309C" w:rsidRPr="00207CC5" w:rsidRDefault="00C1309C" w:rsidP="00207CC5">
      <w:pPr>
        <w:spacing w:after="0" w:line="240" w:lineRule="auto"/>
        <w:ind w:firstLine="360"/>
        <w:jc w:val="both"/>
        <w:rPr>
          <w:rFonts w:ascii="Times New Roman" w:hAnsi="Times New Roman" w:cs="Times New Roman"/>
          <w:bCs/>
          <w:sz w:val="28"/>
          <w:szCs w:val="28"/>
        </w:rPr>
      </w:pPr>
      <w:r w:rsidRPr="00207CC5">
        <w:rPr>
          <w:rFonts w:ascii="Times New Roman" w:hAnsi="Times New Roman" w:cs="Times New Roman"/>
          <w:bCs/>
          <w:sz w:val="28"/>
          <w:szCs w:val="28"/>
        </w:rPr>
        <w:t xml:space="preserve"> Спил сухих деревьев – 20 000 рублей, </w:t>
      </w:r>
      <w:proofErr w:type="spellStart"/>
      <w:r w:rsidRPr="00207CC5">
        <w:rPr>
          <w:rFonts w:ascii="Times New Roman" w:hAnsi="Times New Roman" w:cs="Times New Roman"/>
          <w:bCs/>
          <w:sz w:val="28"/>
          <w:szCs w:val="28"/>
        </w:rPr>
        <w:t>окашевание</w:t>
      </w:r>
      <w:proofErr w:type="spellEnd"/>
      <w:r w:rsidRPr="00207CC5">
        <w:rPr>
          <w:rFonts w:ascii="Times New Roman" w:hAnsi="Times New Roman" w:cs="Times New Roman"/>
          <w:bCs/>
          <w:sz w:val="28"/>
          <w:szCs w:val="28"/>
        </w:rPr>
        <w:t xml:space="preserve"> обочин дорог общего пользования – 34 500,00 рублей, приобретение хозяйственных и строительных материалов. </w:t>
      </w:r>
    </w:p>
    <w:p w14:paraId="6BF1D136" w14:textId="77777777" w:rsidR="00C1309C" w:rsidRPr="00207CC5" w:rsidRDefault="00C1309C" w:rsidP="00C1309C">
      <w:pPr>
        <w:spacing w:after="0" w:line="240" w:lineRule="auto"/>
        <w:jc w:val="both"/>
        <w:rPr>
          <w:rFonts w:ascii="Times New Roman" w:hAnsi="Times New Roman" w:cs="Times New Roman"/>
          <w:bCs/>
          <w:sz w:val="28"/>
          <w:szCs w:val="28"/>
        </w:rPr>
      </w:pPr>
      <w:r w:rsidRPr="00207CC5">
        <w:rPr>
          <w:rFonts w:ascii="Times New Roman" w:hAnsi="Times New Roman" w:cs="Times New Roman"/>
          <w:bCs/>
          <w:sz w:val="28"/>
          <w:szCs w:val="28"/>
        </w:rPr>
        <w:t>Бюджетом сельского поселения предусматриваются выплаты из резервного фонда по разделу</w:t>
      </w:r>
      <w:proofErr w:type="gramStart"/>
      <w:r w:rsidRPr="00207CC5">
        <w:rPr>
          <w:rFonts w:ascii="Times New Roman" w:hAnsi="Times New Roman" w:cs="Times New Roman"/>
          <w:bCs/>
          <w:sz w:val="28"/>
          <w:szCs w:val="28"/>
        </w:rPr>
        <w:t xml:space="preserve">   «</w:t>
      </w:r>
      <w:proofErr w:type="gramEnd"/>
      <w:r w:rsidRPr="00207CC5">
        <w:rPr>
          <w:rFonts w:ascii="Times New Roman" w:hAnsi="Times New Roman" w:cs="Times New Roman"/>
          <w:bCs/>
          <w:sz w:val="28"/>
          <w:szCs w:val="28"/>
        </w:rPr>
        <w:t>Социальное обеспечение и иные выплаты населению». Произведена социальная выплата Федоровой Елене Владимировне, чье имущество пострадало в результате пожара.</w:t>
      </w:r>
    </w:p>
    <w:p w14:paraId="1B7C12A0" w14:textId="12F64BAB" w:rsidR="00C1309C" w:rsidRPr="00207CC5" w:rsidRDefault="00C1309C" w:rsidP="00207CC5">
      <w:pPr>
        <w:spacing w:after="0" w:line="240" w:lineRule="auto"/>
        <w:ind w:firstLine="708"/>
        <w:jc w:val="both"/>
        <w:rPr>
          <w:rFonts w:ascii="Times New Roman" w:hAnsi="Times New Roman" w:cs="Times New Roman"/>
          <w:bCs/>
          <w:iCs/>
          <w:sz w:val="28"/>
          <w:szCs w:val="28"/>
        </w:rPr>
      </w:pPr>
      <w:r w:rsidRPr="00207CC5">
        <w:rPr>
          <w:rFonts w:ascii="Times New Roman" w:hAnsi="Times New Roman" w:cs="Times New Roman"/>
          <w:bCs/>
          <w:iCs/>
          <w:sz w:val="28"/>
          <w:szCs w:val="28"/>
        </w:rPr>
        <w:t>На территории сельского поселения уже стала доброй традицией проведение совместных мероприятий с учреждениями образования сельского поселения, с организациями и предприятиями осуществляющих свою деятельность на территории. Благодарю все учреждения за отзывчивость и работу в данной сфере.</w:t>
      </w:r>
    </w:p>
    <w:p w14:paraId="068AED18" w14:textId="58034397" w:rsidR="00C1309C" w:rsidRPr="00C1309C" w:rsidRDefault="00C1309C" w:rsidP="00207CC5">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 xml:space="preserve">Ежегодно Администрацией сельского поселения реализуются меры социальной поддержки молодежи в виде присуждения и выплаты премии администрации Надеждинского поселения </w:t>
      </w:r>
      <w:proofErr w:type="gramStart"/>
      <w:r w:rsidRPr="00C1309C">
        <w:rPr>
          <w:rFonts w:ascii="Times New Roman" w:hAnsi="Times New Roman" w:cs="Times New Roman"/>
          <w:sz w:val="28"/>
          <w:szCs w:val="28"/>
        </w:rPr>
        <w:t>Омского  муниципального</w:t>
      </w:r>
      <w:proofErr w:type="gramEnd"/>
      <w:r w:rsidRPr="00C1309C">
        <w:rPr>
          <w:rFonts w:ascii="Times New Roman" w:hAnsi="Times New Roman" w:cs="Times New Roman"/>
          <w:sz w:val="28"/>
          <w:szCs w:val="28"/>
        </w:rPr>
        <w:t xml:space="preserve"> района Омской области одаренным детям.</w:t>
      </w:r>
    </w:p>
    <w:p w14:paraId="1AB65C48"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 xml:space="preserve">Молодёжь Надеждинского сельского поселения принимают участие в </w:t>
      </w:r>
      <w:proofErr w:type="gramStart"/>
      <w:r w:rsidRPr="00C1309C">
        <w:rPr>
          <w:rFonts w:ascii="Times New Roman" w:hAnsi="Times New Roman" w:cs="Times New Roman"/>
          <w:sz w:val="28"/>
          <w:szCs w:val="28"/>
        </w:rPr>
        <w:t>различных,  мероприятиях</w:t>
      </w:r>
      <w:proofErr w:type="gramEnd"/>
      <w:r w:rsidRPr="00C1309C">
        <w:rPr>
          <w:rFonts w:ascii="Times New Roman" w:hAnsi="Times New Roman" w:cs="Times New Roman"/>
          <w:sz w:val="28"/>
          <w:szCs w:val="28"/>
        </w:rPr>
        <w:t>, проводимых  Управлением молодёжной политики:</w:t>
      </w:r>
    </w:p>
    <w:p w14:paraId="60FF0738" w14:textId="0B36E6DB"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 районный конкурс «</w:t>
      </w:r>
      <w:proofErr w:type="spellStart"/>
      <w:r w:rsidRPr="00C1309C">
        <w:rPr>
          <w:rFonts w:ascii="Times New Roman" w:hAnsi="Times New Roman" w:cs="Times New Roman"/>
          <w:sz w:val="28"/>
          <w:szCs w:val="28"/>
        </w:rPr>
        <w:t>Этнокраса</w:t>
      </w:r>
      <w:proofErr w:type="spellEnd"/>
      <w:r w:rsidRPr="00C1309C">
        <w:rPr>
          <w:rFonts w:ascii="Times New Roman" w:hAnsi="Times New Roman" w:cs="Times New Roman"/>
          <w:sz w:val="28"/>
          <w:szCs w:val="28"/>
        </w:rPr>
        <w:t xml:space="preserve"> - 202</w:t>
      </w:r>
      <w:r w:rsidR="00207CC5">
        <w:rPr>
          <w:rFonts w:ascii="Times New Roman" w:hAnsi="Times New Roman" w:cs="Times New Roman"/>
          <w:sz w:val="28"/>
          <w:szCs w:val="28"/>
        </w:rPr>
        <w:t>4</w:t>
      </w:r>
      <w:r w:rsidRPr="00C1309C">
        <w:rPr>
          <w:rFonts w:ascii="Times New Roman" w:hAnsi="Times New Roman" w:cs="Times New Roman"/>
          <w:sz w:val="28"/>
          <w:szCs w:val="28"/>
        </w:rPr>
        <w:t>».</w:t>
      </w:r>
    </w:p>
    <w:p w14:paraId="32C4CE77"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 xml:space="preserve">- слет активной и талантливой молодежи «За нами будущее». </w:t>
      </w:r>
    </w:p>
    <w:p w14:paraId="43318897"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w:t>
      </w:r>
      <w:proofErr w:type="spellStart"/>
      <w:r w:rsidRPr="00C1309C">
        <w:rPr>
          <w:rFonts w:ascii="Times New Roman" w:hAnsi="Times New Roman" w:cs="Times New Roman"/>
          <w:sz w:val="28"/>
          <w:szCs w:val="28"/>
        </w:rPr>
        <w:t>туристко</w:t>
      </w:r>
      <w:proofErr w:type="spellEnd"/>
      <w:r w:rsidRPr="00C1309C">
        <w:rPr>
          <w:rFonts w:ascii="Times New Roman" w:hAnsi="Times New Roman" w:cs="Times New Roman"/>
          <w:sz w:val="28"/>
          <w:szCs w:val="28"/>
        </w:rPr>
        <w:t>-</w:t>
      </w:r>
      <w:proofErr w:type="gramStart"/>
      <w:r w:rsidRPr="00C1309C">
        <w:rPr>
          <w:rFonts w:ascii="Times New Roman" w:hAnsi="Times New Roman" w:cs="Times New Roman"/>
          <w:sz w:val="28"/>
          <w:szCs w:val="28"/>
        </w:rPr>
        <w:t>краеведческий  поход</w:t>
      </w:r>
      <w:proofErr w:type="gramEnd"/>
      <w:r w:rsidRPr="00C1309C">
        <w:rPr>
          <w:rFonts w:ascii="Times New Roman" w:hAnsi="Times New Roman" w:cs="Times New Roman"/>
          <w:sz w:val="28"/>
          <w:szCs w:val="28"/>
        </w:rPr>
        <w:t xml:space="preserve"> «Мой родной край»  и многие другие мероприятия.</w:t>
      </w:r>
    </w:p>
    <w:p w14:paraId="5E51EF22" w14:textId="77777777" w:rsidR="00C1309C" w:rsidRPr="00C1309C" w:rsidRDefault="00C1309C" w:rsidP="00C1309C">
      <w:pPr>
        <w:pStyle w:val="af0"/>
        <w:spacing w:after="0" w:line="240" w:lineRule="auto"/>
        <w:ind w:left="0" w:firstLine="720"/>
        <w:jc w:val="both"/>
        <w:rPr>
          <w:rFonts w:ascii="Times New Roman" w:hAnsi="Times New Roman" w:cs="Times New Roman"/>
          <w:sz w:val="28"/>
          <w:szCs w:val="28"/>
        </w:rPr>
      </w:pPr>
      <w:r w:rsidRPr="00C1309C">
        <w:rPr>
          <w:rFonts w:ascii="Times New Roman" w:hAnsi="Times New Roman" w:cs="Times New Roman"/>
          <w:sz w:val="28"/>
          <w:szCs w:val="28"/>
        </w:rPr>
        <w:t xml:space="preserve">Каждый год одаренные дети нашего поселения по ходатайству образовательных учреждений поселения, за заслуги получают денежную премию в размере 2000 руб. </w:t>
      </w:r>
    </w:p>
    <w:p w14:paraId="084FC2DF" w14:textId="77777777" w:rsidR="00C1309C" w:rsidRPr="00C1309C" w:rsidRDefault="00C1309C" w:rsidP="00C1309C">
      <w:pPr>
        <w:pStyle w:val="af0"/>
        <w:spacing w:after="0" w:line="240" w:lineRule="auto"/>
        <w:ind w:left="0" w:firstLine="720"/>
        <w:jc w:val="both"/>
        <w:rPr>
          <w:rFonts w:ascii="Times New Roman" w:hAnsi="Times New Roman" w:cs="Times New Roman"/>
          <w:sz w:val="28"/>
          <w:szCs w:val="28"/>
        </w:rPr>
      </w:pPr>
      <w:r w:rsidRPr="00C1309C">
        <w:rPr>
          <w:rFonts w:ascii="Times New Roman" w:hAnsi="Times New Roman" w:cs="Times New Roman"/>
          <w:sz w:val="28"/>
          <w:szCs w:val="28"/>
        </w:rPr>
        <w:t xml:space="preserve">В 2024 премии были удостоены 10 человек: </w:t>
      </w:r>
    </w:p>
    <w:p w14:paraId="76F39E7B" w14:textId="77777777" w:rsidR="00C1309C" w:rsidRPr="00C1309C" w:rsidRDefault="00C1309C" w:rsidP="00C1309C">
      <w:pPr>
        <w:pStyle w:val="af0"/>
        <w:spacing w:after="0" w:line="240" w:lineRule="auto"/>
        <w:ind w:left="0" w:firstLine="720"/>
        <w:jc w:val="both"/>
        <w:rPr>
          <w:rFonts w:ascii="Times New Roman" w:hAnsi="Times New Roman" w:cs="Times New Roman"/>
          <w:sz w:val="28"/>
          <w:szCs w:val="28"/>
        </w:rPr>
      </w:pPr>
      <w:r w:rsidRPr="00C1309C">
        <w:rPr>
          <w:rFonts w:ascii="Times New Roman" w:hAnsi="Times New Roman" w:cs="Times New Roman"/>
          <w:sz w:val="28"/>
          <w:szCs w:val="28"/>
        </w:rPr>
        <w:t>Ежегодно проводится муниципальная елка сельского поселения. В 2024 году 250 детей получили Новогодние подарки.</w:t>
      </w:r>
    </w:p>
    <w:p w14:paraId="7B13BABC" w14:textId="7777777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Отдельно хотелось бы отметить направление физической культуры и спорта:</w:t>
      </w:r>
    </w:p>
    <w:p w14:paraId="3EEFA76C" w14:textId="7777777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В нашем поселении развиваются такие виды спорта как:</w:t>
      </w:r>
    </w:p>
    <w:p w14:paraId="0AF6AE15" w14:textId="7777777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w:t>
      </w:r>
      <w:proofErr w:type="gramStart"/>
      <w:r w:rsidRPr="00C1309C">
        <w:rPr>
          <w:rFonts w:ascii="Times New Roman" w:hAnsi="Times New Roman" w:cs="Times New Roman"/>
          <w:sz w:val="28"/>
          <w:szCs w:val="28"/>
        </w:rPr>
        <w:t>Хоккей  (</w:t>
      </w:r>
      <w:proofErr w:type="gramEnd"/>
      <w:r w:rsidRPr="00C1309C">
        <w:rPr>
          <w:rFonts w:ascii="Times New Roman" w:hAnsi="Times New Roman" w:cs="Times New Roman"/>
          <w:sz w:val="28"/>
          <w:szCs w:val="28"/>
        </w:rPr>
        <w:t>40 чел:  дети и взрослые)</w:t>
      </w:r>
    </w:p>
    <w:p w14:paraId="348118EC" w14:textId="7777777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футбол.</w:t>
      </w:r>
    </w:p>
    <w:p w14:paraId="57A5DF8A" w14:textId="77777777" w:rsidR="00C1309C" w:rsidRPr="00C1309C" w:rsidRDefault="00C1309C" w:rsidP="00C1309C">
      <w:pPr>
        <w:spacing w:after="0" w:line="240" w:lineRule="auto"/>
        <w:ind w:firstLine="708"/>
        <w:jc w:val="both"/>
        <w:rPr>
          <w:rFonts w:ascii="Times New Roman" w:hAnsi="Times New Roman" w:cs="Times New Roman"/>
          <w:sz w:val="28"/>
          <w:szCs w:val="28"/>
        </w:rPr>
      </w:pPr>
      <w:r w:rsidRPr="00C1309C">
        <w:rPr>
          <w:rFonts w:ascii="Times New Roman" w:hAnsi="Times New Roman" w:cs="Times New Roman"/>
          <w:sz w:val="28"/>
          <w:szCs w:val="28"/>
        </w:rPr>
        <w:t>В летнее время наши ребята ежегодно проходят пятидневный туристический поход, где набираются опыта в туристических способностях и применяют его сразу в сложных условиях проживания в лесу.</w:t>
      </w:r>
    </w:p>
    <w:p w14:paraId="117D87C1" w14:textId="7777777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lastRenderedPageBreak/>
        <w:t>*</w:t>
      </w:r>
      <w:proofErr w:type="gramStart"/>
      <w:r w:rsidRPr="00C1309C">
        <w:rPr>
          <w:rFonts w:ascii="Times New Roman" w:hAnsi="Times New Roman" w:cs="Times New Roman"/>
          <w:sz w:val="28"/>
          <w:szCs w:val="28"/>
        </w:rPr>
        <w:t>Команда  Надеждинского</w:t>
      </w:r>
      <w:proofErr w:type="gramEnd"/>
      <w:r w:rsidRPr="00C1309C">
        <w:rPr>
          <w:rFonts w:ascii="Times New Roman" w:hAnsi="Times New Roman" w:cs="Times New Roman"/>
          <w:sz w:val="28"/>
          <w:szCs w:val="28"/>
        </w:rPr>
        <w:t xml:space="preserve"> сельского поселения в 2024 году участвовала  в праздниках севера и королев спорта, закрывая все основные виды спорта. </w:t>
      </w:r>
    </w:p>
    <w:p w14:paraId="17CDA9B1" w14:textId="77777777" w:rsidR="00C1309C" w:rsidRPr="00C1309C" w:rsidRDefault="00C1309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 xml:space="preserve">*Наши спортсмены с ограниченными возможностями в последние </w:t>
      </w:r>
      <w:proofErr w:type="gramStart"/>
      <w:r w:rsidRPr="00C1309C">
        <w:rPr>
          <w:rFonts w:ascii="Times New Roman" w:hAnsi="Times New Roman" w:cs="Times New Roman"/>
          <w:sz w:val="28"/>
          <w:szCs w:val="28"/>
        </w:rPr>
        <w:t>годы  занимают</w:t>
      </w:r>
      <w:proofErr w:type="gramEnd"/>
      <w:r w:rsidRPr="00C1309C">
        <w:rPr>
          <w:rFonts w:ascii="Times New Roman" w:hAnsi="Times New Roman" w:cs="Times New Roman"/>
          <w:sz w:val="28"/>
          <w:szCs w:val="28"/>
        </w:rPr>
        <w:t xml:space="preserve"> призовые места на районных соревнованиях. </w:t>
      </w:r>
    </w:p>
    <w:p w14:paraId="47F3B614" w14:textId="77777777" w:rsidR="00C1309C" w:rsidRPr="00C1309C" w:rsidRDefault="00C1309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 xml:space="preserve">Администрацией сельского </w:t>
      </w:r>
      <w:proofErr w:type="gramStart"/>
      <w:r w:rsidRPr="00C1309C">
        <w:rPr>
          <w:rFonts w:ascii="Times New Roman" w:hAnsi="Times New Roman" w:cs="Times New Roman"/>
          <w:sz w:val="28"/>
          <w:szCs w:val="28"/>
        </w:rPr>
        <w:t>поселения  из</w:t>
      </w:r>
      <w:proofErr w:type="gramEnd"/>
      <w:r w:rsidRPr="00C1309C">
        <w:rPr>
          <w:rFonts w:ascii="Times New Roman" w:hAnsi="Times New Roman" w:cs="Times New Roman"/>
          <w:sz w:val="28"/>
          <w:szCs w:val="28"/>
        </w:rPr>
        <w:t xml:space="preserve"> бюджета сельского поселения оплачиваются транспортные услуги по подвозу спортсменов на соревнования.</w:t>
      </w:r>
    </w:p>
    <w:p w14:paraId="6B9D01BE" w14:textId="7777777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 xml:space="preserve">          Спорт на селе является залогом здоровья, гарантом здорового образа жизни.  Спорт объединяет людей, делает их добрее жизнерадостней.</w:t>
      </w:r>
    </w:p>
    <w:p w14:paraId="0158C61F" w14:textId="77777777" w:rsidR="00C1309C" w:rsidRPr="00C1309C" w:rsidRDefault="00C1309C" w:rsidP="00C1309C">
      <w:pPr>
        <w:spacing w:after="0" w:line="240" w:lineRule="auto"/>
        <w:ind w:firstLine="360"/>
        <w:jc w:val="both"/>
        <w:rPr>
          <w:rFonts w:ascii="Times New Roman" w:hAnsi="Times New Roman" w:cs="Times New Roman"/>
          <w:sz w:val="28"/>
          <w:szCs w:val="28"/>
        </w:rPr>
      </w:pPr>
      <w:r w:rsidRPr="00207CC5">
        <w:rPr>
          <w:rFonts w:ascii="Times New Roman" w:hAnsi="Times New Roman" w:cs="Times New Roman"/>
          <w:bCs/>
          <w:sz w:val="28"/>
          <w:szCs w:val="28"/>
        </w:rPr>
        <w:t xml:space="preserve">По разделу «Молодежная </w:t>
      </w:r>
      <w:proofErr w:type="gramStart"/>
      <w:r w:rsidRPr="00207CC5">
        <w:rPr>
          <w:rFonts w:ascii="Times New Roman" w:hAnsi="Times New Roman" w:cs="Times New Roman"/>
          <w:bCs/>
          <w:sz w:val="28"/>
          <w:szCs w:val="28"/>
        </w:rPr>
        <w:t>политика»</w:t>
      </w:r>
      <w:r w:rsidRPr="00C1309C">
        <w:rPr>
          <w:rFonts w:ascii="Times New Roman" w:hAnsi="Times New Roman" w:cs="Times New Roman"/>
          <w:sz w:val="28"/>
          <w:szCs w:val="28"/>
        </w:rPr>
        <w:t xml:space="preserve">  расходы</w:t>
      </w:r>
      <w:proofErr w:type="gramEnd"/>
      <w:r w:rsidRPr="00C1309C">
        <w:rPr>
          <w:rFonts w:ascii="Times New Roman" w:hAnsi="Times New Roman" w:cs="Times New Roman"/>
          <w:sz w:val="28"/>
          <w:szCs w:val="28"/>
        </w:rPr>
        <w:t xml:space="preserve"> составили 234 407,00 рублей. Проведены следующие мероприятия: </w:t>
      </w:r>
    </w:p>
    <w:p w14:paraId="45B53C8C" w14:textId="77777777" w:rsidR="00C1309C" w:rsidRPr="00C1309C" w:rsidRDefault="00C1309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приобретение новогодних подарков для проведения муниципальной елки – 100 385,00 рублей (250 шт.), рублей, п</w:t>
      </w:r>
    </w:p>
    <w:p w14:paraId="54E0A3EC" w14:textId="5443046C" w:rsidR="00C1309C" w:rsidRPr="00C1309C" w:rsidRDefault="00207CC5" w:rsidP="00C1309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w:t>
      </w:r>
      <w:r w:rsidR="00C1309C" w:rsidRPr="00C1309C">
        <w:rPr>
          <w:rFonts w:ascii="Times New Roman" w:hAnsi="Times New Roman" w:cs="Times New Roman"/>
          <w:sz w:val="28"/>
          <w:szCs w:val="28"/>
        </w:rPr>
        <w:t xml:space="preserve">риобретение ламинатора – 3 349,00 рублей, </w:t>
      </w:r>
    </w:p>
    <w:p w14:paraId="48FD6A9A" w14:textId="77777777" w:rsidR="00C1309C" w:rsidRPr="00C1309C" w:rsidRDefault="00C1309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 xml:space="preserve">транспортные услуги по подвозу молодежи на культурные мероприятия –6 300,00 рублей,  </w:t>
      </w:r>
    </w:p>
    <w:p w14:paraId="3CEF75EE" w14:textId="77777777" w:rsidR="00C1309C" w:rsidRPr="00C1309C" w:rsidRDefault="00C1309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приобретение спальников (10 шт.) – 26480,00 рублей, очага и жаровни – 9755,00 рублей, палатки походной – 27 264,00 рублей.</w:t>
      </w:r>
    </w:p>
    <w:p w14:paraId="498BF916" w14:textId="77777777" w:rsidR="00C1309C" w:rsidRPr="00C1309C" w:rsidRDefault="00C1309C" w:rsidP="00C1309C">
      <w:pPr>
        <w:spacing w:after="0" w:line="240" w:lineRule="auto"/>
        <w:ind w:firstLine="360"/>
        <w:jc w:val="both"/>
        <w:rPr>
          <w:rFonts w:ascii="Times New Roman" w:hAnsi="Times New Roman" w:cs="Times New Roman"/>
          <w:sz w:val="28"/>
          <w:szCs w:val="28"/>
        </w:rPr>
      </w:pPr>
      <w:r w:rsidRPr="00207CC5">
        <w:rPr>
          <w:rFonts w:ascii="Times New Roman" w:hAnsi="Times New Roman" w:cs="Times New Roman"/>
          <w:bCs/>
          <w:sz w:val="28"/>
          <w:szCs w:val="28"/>
        </w:rPr>
        <w:t xml:space="preserve"> По разделу «Физическая культура и </w:t>
      </w:r>
      <w:proofErr w:type="gramStart"/>
      <w:r w:rsidRPr="00207CC5">
        <w:rPr>
          <w:rFonts w:ascii="Times New Roman" w:hAnsi="Times New Roman" w:cs="Times New Roman"/>
          <w:bCs/>
          <w:sz w:val="28"/>
          <w:szCs w:val="28"/>
        </w:rPr>
        <w:t>спорт»</w:t>
      </w:r>
      <w:r w:rsidRPr="00C1309C">
        <w:rPr>
          <w:rFonts w:ascii="Times New Roman" w:hAnsi="Times New Roman" w:cs="Times New Roman"/>
          <w:sz w:val="28"/>
          <w:szCs w:val="28"/>
        </w:rPr>
        <w:t xml:space="preserve">  расходы</w:t>
      </w:r>
      <w:proofErr w:type="gramEnd"/>
      <w:r w:rsidRPr="00C1309C">
        <w:rPr>
          <w:rFonts w:ascii="Times New Roman" w:hAnsi="Times New Roman" w:cs="Times New Roman"/>
          <w:sz w:val="28"/>
          <w:szCs w:val="28"/>
        </w:rPr>
        <w:t xml:space="preserve"> составили 478 616,61 рублей.</w:t>
      </w:r>
    </w:p>
    <w:p w14:paraId="19DFA1BA" w14:textId="77777777" w:rsidR="00C1309C" w:rsidRPr="00C1309C" w:rsidRDefault="00C1309C"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Приобретение баннера и рукава в оплетке для заливки коробки – 30631,60 рублей.</w:t>
      </w:r>
    </w:p>
    <w:p w14:paraId="517D7C6A" w14:textId="64A07B42" w:rsidR="00C1309C" w:rsidRPr="00207CC5" w:rsidRDefault="00C1309C" w:rsidP="00207CC5">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Тренерские услуги тренера по хоккею и футболу – 116 522,00 рублей, транспортные услуги по перевозке спортсменов – 68 400,00 рублей, приобретены коньки и шлем – 79 010,00 рублей. Приобретение хоккейного обмундирования -100 000,00 рублей (областные средства) 1010,10 рублей (средства поселения).</w:t>
      </w:r>
    </w:p>
    <w:p w14:paraId="561ACF8A" w14:textId="77777777" w:rsidR="00C1309C" w:rsidRPr="00C1309C" w:rsidRDefault="00C1309C" w:rsidP="00C1309C">
      <w:pPr>
        <w:spacing w:after="0" w:line="240" w:lineRule="auto"/>
        <w:ind w:firstLine="709"/>
        <w:jc w:val="both"/>
        <w:rPr>
          <w:rFonts w:ascii="Times New Roman" w:eastAsia="Times New Roman" w:hAnsi="Times New Roman" w:cs="Times New Roman"/>
          <w:bCs/>
          <w:sz w:val="28"/>
          <w:szCs w:val="28"/>
        </w:rPr>
      </w:pPr>
      <w:r w:rsidRPr="00C1309C">
        <w:rPr>
          <w:rFonts w:ascii="Times New Roman" w:eastAsia="Times New Roman" w:hAnsi="Times New Roman" w:cs="Times New Roman"/>
          <w:bCs/>
          <w:sz w:val="28"/>
          <w:szCs w:val="28"/>
        </w:rPr>
        <w:t xml:space="preserve">Работа Администрации по исполнению полномочий по </w:t>
      </w:r>
      <w:r w:rsidRPr="00C1309C">
        <w:rPr>
          <w:rFonts w:ascii="Times New Roman" w:hAnsi="Times New Roman" w:cs="Times New Roman"/>
          <w:sz w:val="28"/>
          <w:szCs w:val="28"/>
        </w:rPr>
        <w:t>созданию</w:t>
      </w:r>
      <w:r w:rsidRPr="00C1309C">
        <w:rPr>
          <w:rFonts w:ascii="Times New Roman" w:eastAsia="Calibri" w:hAnsi="Times New Roman" w:cs="Times New Roman"/>
          <w:sz w:val="28"/>
          <w:szCs w:val="28"/>
        </w:rPr>
        <w:t xml:space="preserve"> условий для организации досуга и обеспечения жителей поселения услугами организаций культуры</w:t>
      </w:r>
      <w:r w:rsidRPr="00C1309C">
        <w:rPr>
          <w:rFonts w:ascii="Times New Roman" w:eastAsia="Times New Roman" w:hAnsi="Times New Roman" w:cs="Times New Roman"/>
          <w:bCs/>
          <w:sz w:val="28"/>
          <w:szCs w:val="28"/>
        </w:rPr>
        <w:t xml:space="preserve">, осуществлялась в тесном сотрудничестве с учреждениями культуры, молодежной политики и социальной защиты, расположенными на территории поселения. </w:t>
      </w:r>
    </w:p>
    <w:p w14:paraId="5D98C396" w14:textId="77777777" w:rsidR="00C1309C" w:rsidRPr="00C1309C" w:rsidRDefault="00C1309C" w:rsidP="00C1309C">
      <w:pPr>
        <w:pStyle w:val="af8"/>
        <w:jc w:val="both"/>
        <w:rPr>
          <w:rFonts w:ascii="Times New Roman" w:hAnsi="Times New Roman"/>
          <w:sz w:val="28"/>
          <w:szCs w:val="28"/>
        </w:rPr>
      </w:pPr>
      <w:r w:rsidRPr="00C1309C">
        <w:rPr>
          <w:rFonts w:ascii="Times New Roman" w:hAnsi="Times New Roman"/>
          <w:sz w:val="28"/>
          <w:szCs w:val="28"/>
        </w:rPr>
        <w:t>Организацией культурно-массовых мероприятий в поселении занимается Надеждинский СДК- филиал МБУ «ЦКС», одним из основных направлений деятельности которого является развитие самодеятельного художественного творчества.</w:t>
      </w:r>
    </w:p>
    <w:p w14:paraId="48944542" w14:textId="77777777" w:rsidR="00C1309C" w:rsidRPr="00C1309C" w:rsidRDefault="00C1309C" w:rsidP="00C1309C">
      <w:pPr>
        <w:pStyle w:val="af8"/>
        <w:jc w:val="both"/>
        <w:rPr>
          <w:rFonts w:ascii="Times New Roman" w:hAnsi="Times New Roman"/>
          <w:sz w:val="28"/>
          <w:szCs w:val="28"/>
        </w:rPr>
      </w:pPr>
      <w:r w:rsidRPr="00C1309C">
        <w:rPr>
          <w:rFonts w:ascii="Times New Roman" w:hAnsi="Times New Roman"/>
          <w:sz w:val="28"/>
          <w:szCs w:val="28"/>
        </w:rPr>
        <w:t xml:space="preserve"> </w:t>
      </w:r>
      <w:r w:rsidRPr="00C1309C">
        <w:rPr>
          <w:rFonts w:ascii="Times New Roman" w:hAnsi="Times New Roman"/>
          <w:sz w:val="28"/>
          <w:szCs w:val="28"/>
        </w:rPr>
        <w:tab/>
        <w:t>В Надеждинском СДК на сегодняшний день осуществляют свою деятельность 32 клубных формирования, в которых занимается 788 человек. 2 коллектива имеют звания «народный» и «образцовый» коллектив самодеятельного народного творчества.</w:t>
      </w:r>
    </w:p>
    <w:p w14:paraId="7B31C0CD" w14:textId="77777777" w:rsidR="00C1309C" w:rsidRPr="00C1309C" w:rsidRDefault="00C1309C" w:rsidP="00C1309C">
      <w:pPr>
        <w:pStyle w:val="af8"/>
        <w:jc w:val="both"/>
        <w:rPr>
          <w:rFonts w:ascii="Times New Roman" w:hAnsi="Times New Roman"/>
          <w:sz w:val="28"/>
          <w:szCs w:val="28"/>
        </w:rPr>
      </w:pPr>
      <w:r w:rsidRPr="00C1309C">
        <w:rPr>
          <w:rFonts w:ascii="Times New Roman" w:hAnsi="Times New Roman"/>
          <w:sz w:val="28"/>
          <w:szCs w:val="28"/>
        </w:rPr>
        <w:tab/>
      </w:r>
    </w:p>
    <w:p w14:paraId="3EBE71C8" w14:textId="77777777" w:rsidR="00C1309C" w:rsidRPr="00C1309C" w:rsidRDefault="00C1309C" w:rsidP="00C1309C">
      <w:pPr>
        <w:pStyle w:val="af8"/>
        <w:jc w:val="both"/>
        <w:rPr>
          <w:rFonts w:ascii="Times New Roman" w:hAnsi="Times New Roman"/>
          <w:bCs w:val="0"/>
          <w:sz w:val="28"/>
          <w:szCs w:val="28"/>
        </w:rPr>
      </w:pPr>
      <w:r w:rsidRPr="00C1309C">
        <w:rPr>
          <w:rFonts w:ascii="Times New Roman" w:hAnsi="Times New Roman"/>
          <w:sz w:val="28"/>
          <w:szCs w:val="28"/>
        </w:rPr>
        <w:t>Традиционные массовые мероприятия проходящие в поселении любят все жители это:</w:t>
      </w:r>
    </w:p>
    <w:p w14:paraId="2B1FE27E" w14:textId="77777777" w:rsidR="00C1309C" w:rsidRPr="00C1309C" w:rsidRDefault="00C1309C" w:rsidP="00C1309C">
      <w:pPr>
        <w:spacing w:after="0" w:line="240" w:lineRule="auto"/>
        <w:ind w:firstLine="709"/>
        <w:jc w:val="both"/>
        <w:rPr>
          <w:rFonts w:ascii="Times New Roman" w:eastAsia="Times New Roman" w:hAnsi="Times New Roman" w:cs="Times New Roman"/>
          <w:bCs/>
          <w:sz w:val="28"/>
          <w:szCs w:val="28"/>
        </w:rPr>
      </w:pPr>
      <w:r w:rsidRPr="00C1309C">
        <w:rPr>
          <w:rFonts w:ascii="Times New Roman" w:eastAsia="Times New Roman" w:hAnsi="Times New Roman" w:cs="Times New Roman"/>
          <w:bCs/>
          <w:sz w:val="28"/>
          <w:szCs w:val="28"/>
        </w:rPr>
        <w:t xml:space="preserve">- Масленица или проводы русской зимы. </w:t>
      </w:r>
    </w:p>
    <w:p w14:paraId="0140D7A4" w14:textId="77777777" w:rsidR="00C1309C" w:rsidRPr="00C1309C" w:rsidRDefault="00C1309C" w:rsidP="00C1309C">
      <w:pPr>
        <w:spacing w:after="0" w:line="240" w:lineRule="auto"/>
        <w:ind w:firstLine="709"/>
        <w:jc w:val="both"/>
        <w:rPr>
          <w:rFonts w:ascii="Times New Roman" w:eastAsia="Times New Roman" w:hAnsi="Times New Roman" w:cs="Times New Roman"/>
          <w:bCs/>
          <w:sz w:val="28"/>
          <w:szCs w:val="28"/>
        </w:rPr>
      </w:pPr>
      <w:r w:rsidRPr="00C1309C">
        <w:rPr>
          <w:rFonts w:ascii="Times New Roman" w:eastAsia="Times New Roman" w:hAnsi="Times New Roman" w:cs="Times New Roman"/>
          <w:bCs/>
          <w:sz w:val="28"/>
          <w:szCs w:val="28"/>
        </w:rPr>
        <w:t xml:space="preserve">- Мероприятия 9 мая. </w:t>
      </w:r>
    </w:p>
    <w:p w14:paraId="2F9D5637" w14:textId="77777777" w:rsidR="00C1309C" w:rsidRPr="00C1309C" w:rsidRDefault="00C1309C" w:rsidP="00C1309C">
      <w:pPr>
        <w:spacing w:after="0" w:line="240" w:lineRule="auto"/>
        <w:ind w:firstLine="709"/>
        <w:jc w:val="both"/>
        <w:rPr>
          <w:rFonts w:ascii="Times New Roman" w:eastAsia="Times New Roman" w:hAnsi="Times New Roman" w:cs="Times New Roman"/>
          <w:bCs/>
          <w:sz w:val="28"/>
          <w:szCs w:val="28"/>
        </w:rPr>
      </w:pPr>
      <w:r w:rsidRPr="00C1309C">
        <w:rPr>
          <w:rFonts w:ascii="Times New Roman" w:eastAsia="Times New Roman" w:hAnsi="Times New Roman" w:cs="Times New Roman"/>
          <w:bCs/>
          <w:sz w:val="28"/>
          <w:szCs w:val="28"/>
        </w:rPr>
        <w:lastRenderedPageBreak/>
        <w:t>Нашим коллегам из Дома культуры по плечу любое мероприятие, потому что работают тут профессионалы своего дела. Коллективы учреждения являются лауреатами 1 и 2 различных региональных мероприятий, но международных.</w:t>
      </w:r>
    </w:p>
    <w:p w14:paraId="48C790A4" w14:textId="243EE63D" w:rsidR="00C1309C" w:rsidRPr="00C1309C" w:rsidRDefault="00C1309C" w:rsidP="00207CC5">
      <w:pPr>
        <w:spacing w:after="0" w:line="240" w:lineRule="auto"/>
        <w:ind w:firstLine="709"/>
        <w:jc w:val="both"/>
        <w:rPr>
          <w:rFonts w:ascii="Times New Roman" w:hAnsi="Times New Roman" w:cs="Times New Roman"/>
          <w:sz w:val="28"/>
          <w:szCs w:val="28"/>
        </w:rPr>
      </w:pPr>
      <w:r w:rsidRPr="00C1309C">
        <w:rPr>
          <w:rFonts w:ascii="Times New Roman" w:eastAsia="Times New Roman" w:hAnsi="Times New Roman" w:cs="Times New Roman"/>
          <w:bCs/>
          <w:sz w:val="28"/>
          <w:szCs w:val="28"/>
        </w:rPr>
        <w:t xml:space="preserve">По разделу культура в </w:t>
      </w:r>
      <w:proofErr w:type="gramStart"/>
      <w:r w:rsidRPr="00C1309C">
        <w:rPr>
          <w:rFonts w:ascii="Times New Roman" w:eastAsia="Times New Roman" w:hAnsi="Times New Roman" w:cs="Times New Roman"/>
          <w:bCs/>
          <w:sz w:val="28"/>
          <w:szCs w:val="28"/>
        </w:rPr>
        <w:t>бюджете  сельского</w:t>
      </w:r>
      <w:proofErr w:type="gramEnd"/>
      <w:r w:rsidRPr="00C1309C">
        <w:rPr>
          <w:rFonts w:ascii="Times New Roman" w:eastAsia="Times New Roman" w:hAnsi="Times New Roman" w:cs="Times New Roman"/>
          <w:bCs/>
          <w:sz w:val="28"/>
          <w:szCs w:val="28"/>
        </w:rPr>
        <w:t xml:space="preserve"> поселения за 2024 год израсходовано  </w:t>
      </w:r>
      <w:r w:rsidRPr="00C1309C">
        <w:rPr>
          <w:rFonts w:ascii="Times New Roman" w:hAnsi="Times New Roman" w:cs="Times New Roman"/>
          <w:sz w:val="28"/>
          <w:szCs w:val="28"/>
        </w:rPr>
        <w:t xml:space="preserve">1 786 689,50 рублей.  Данные средства были израсходованы на содержание здания СДК «Надеждинский». </w:t>
      </w:r>
    </w:p>
    <w:p w14:paraId="2B04D206" w14:textId="77777777" w:rsidR="00C1309C" w:rsidRPr="00C1309C" w:rsidRDefault="00C1309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 xml:space="preserve">Оплата коммунальных услуг </w:t>
      </w:r>
      <w:proofErr w:type="gramStart"/>
      <w:r w:rsidRPr="00C1309C">
        <w:rPr>
          <w:rFonts w:ascii="Times New Roman" w:hAnsi="Times New Roman" w:cs="Times New Roman"/>
          <w:sz w:val="28"/>
          <w:szCs w:val="28"/>
        </w:rPr>
        <w:t>-  886</w:t>
      </w:r>
      <w:proofErr w:type="gramEnd"/>
      <w:r w:rsidRPr="00C1309C">
        <w:rPr>
          <w:rFonts w:ascii="Times New Roman" w:hAnsi="Times New Roman" w:cs="Times New Roman"/>
          <w:sz w:val="28"/>
          <w:szCs w:val="28"/>
        </w:rPr>
        <w:t xml:space="preserve"> 837,11 рублей, </w:t>
      </w:r>
    </w:p>
    <w:p w14:paraId="72F9FFFA" w14:textId="77777777" w:rsidR="00C1309C" w:rsidRPr="00C1309C" w:rsidRDefault="00C1309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 xml:space="preserve">28 608,00 рублей оплата услуг по пожарной сигнализации, </w:t>
      </w:r>
    </w:p>
    <w:p w14:paraId="7BDE04D1" w14:textId="77777777" w:rsidR="00C1309C" w:rsidRPr="00C1309C" w:rsidRDefault="00C1309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 xml:space="preserve"> 287 100,00 – приобретение световых приборов на сцену, </w:t>
      </w:r>
    </w:p>
    <w:p w14:paraId="0F6BAE74" w14:textId="77777777" w:rsidR="00C1309C" w:rsidRPr="00C1309C" w:rsidRDefault="00C1309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 xml:space="preserve">151 910,10 рублей – оплата хозяйственных материалов, </w:t>
      </w:r>
    </w:p>
    <w:p w14:paraId="31105A9A" w14:textId="77777777" w:rsidR="00C1309C" w:rsidRPr="00C1309C" w:rsidRDefault="00C1309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157 985,50 рублей - приобретение сувенирной продукции,</w:t>
      </w:r>
    </w:p>
    <w:p w14:paraId="5B70A434" w14:textId="77777777" w:rsidR="00C1309C" w:rsidRPr="00C1309C" w:rsidRDefault="00C1309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 xml:space="preserve"> 4 600,00 рублей –ремонт динамика,</w:t>
      </w:r>
    </w:p>
    <w:p w14:paraId="0D26E9B8" w14:textId="7BA58B3C" w:rsidR="00C1309C" w:rsidRPr="00207CC5" w:rsidRDefault="00C1309C" w:rsidP="00207CC5">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 xml:space="preserve"> 134 060,31 рублей – приобретение строительных материалов.</w:t>
      </w:r>
    </w:p>
    <w:p w14:paraId="28E0FBBB" w14:textId="77777777" w:rsidR="00C1309C" w:rsidRPr="00C1309C" w:rsidRDefault="00C1309C" w:rsidP="00C1309C">
      <w:pPr>
        <w:spacing w:after="0" w:line="240" w:lineRule="auto"/>
        <w:ind w:firstLine="709"/>
        <w:jc w:val="both"/>
        <w:rPr>
          <w:rFonts w:ascii="Times New Roman" w:eastAsia="Times New Roman" w:hAnsi="Times New Roman" w:cs="Times New Roman"/>
          <w:sz w:val="28"/>
          <w:szCs w:val="28"/>
        </w:rPr>
      </w:pPr>
      <w:r w:rsidRPr="00C1309C">
        <w:rPr>
          <w:rFonts w:ascii="Times New Roman" w:hAnsi="Times New Roman" w:cs="Times New Roman"/>
          <w:sz w:val="28"/>
          <w:szCs w:val="28"/>
        </w:rPr>
        <w:t xml:space="preserve">Анализируя итоги прошедшего года, необходимо признать, что деятельность местной власти – это практически все, чем окружен человек, мы рядом с людьми и конечно пытаемся сотрудничать и решать многие вопросы все вместе. </w:t>
      </w:r>
      <w:proofErr w:type="gramStart"/>
      <w:r w:rsidRPr="00C1309C">
        <w:rPr>
          <w:rFonts w:ascii="Times New Roman" w:hAnsi="Times New Roman" w:cs="Times New Roman"/>
          <w:sz w:val="28"/>
          <w:szCs w:val="28"/>
        </w:rPr>
        <w:t>Есть  вопросы</w:t>
      </w:r>
      <w:proofErr w:type="gramEnd"/>
      <w:r w:rsidRPr="00C1309C">
        <w:rPr>
          <w:rFonts w:ascii="Times New Roman" w:hAnsi="Times New Roman" w:cs="Times New Roman"/>
          <w:sz w:val="28"/>
          <w:szCs w:val="28"/>
        </w:rPr>
        <w:t>,  которые  можно  решить  сегодня  и  сейчас,  а  есть  вопросы,  которые  требуют  долговременной  перспективы</w:t>
      </w:r>
    </w:p>
    <w:p w14:paraId="5A25FE23" w14:textId="3EDFCC24" w:rsidR="00C1309C" w:rsidRPr="00C1309C" w:rsidRDefault="00C1309C" w:rsidP="00C1309C">
      <w:pPr>
        <w:pStyle w:val="Style2"/>
        <w:widowControl/>
        <w:ind w:firstLine="709"/>
        <w:jc w:val="both"/>
        <w:rPr>
          <w:sz w:val="28"/>
          <w:szCs w:val="28"/>
        </w:rPr>
      </w:pPr>
      <w:r w:rsidRPr="00C1309C">
        <w:rPr>
          <w:sz w:val="28"/>
          <w:szCs w:val="28"/>
        </w:rPr>
        <w:t xml:space="preserve">  Работа администрации и всех тех, кто работает </w:t>
      </w:r>
      <w:r w:rsidR="00207CC5" w:rsidRPr="00C1309C">
        <w:rPr>
          <w:sz w:val="28"/>
          <w:szCs w:val="28"/>
        </w:rPr>
        <w:t>в поселении</w:t>
      </w:r>
      <w:r w:rsidRPr="00C1309C">
        <w:rPr>
          <w:sz w:val="28"/>
          <w:szCs w:val="28"/>
        </w:rPr>
        <w:t xml:space="preserve">, </w:t>
      </w:r>
      <w:r w:rsidR="00207CC5" w:rsidRPr="00C1309C">
        <w:rPr>
          <w:sz w:val="28"/>
          <w:szCs w:val="28"/>
        </w:rPr>
        <w:t xml:space="preserve">направлена </w:t>
      </w:r>
      <w:proofErr w:type="gramStart"/>
      <w:r w:rsidR="00207CC5" w:rsidRPr="00C1309C">
        <w:rPr>
          <w:sz w:val="28"/>
          <w:szCs w:val="28"/>
        </w:rPr>
        <w:t>на</w:t>
      </w:r>
      <w:r w:rsidRPr="00C1309C">
        <w:rPr>
          <w:sz w:val="28"/>
          <w:szCs w:val="28"/>
        </w:rPr>
        <w:t xml:space="preserve">  решение</w:t>
      </w:r>
      <w:proofErr w:type="gramEnd"/>
      <w:r w:rsidRPr="00C1309C">
        <w:rPr>
          <w:sz w:val="28"/>
          <w:szCs w:val="28"/>
        </w:rPr>
        <w:t xml:space="preserve">  одной  задачи - сделать  сельское  поселение  лучше. </w:t>
      </w:r>
    </w:p>
    <w:p w14:paraId="7E93704F" w14:textId="77777777" w:rsidR="00C1309C" w:rsidRPr="00C1309C" w:rsidRDefault="00C1309C" w:rsidP="00C1309C">
      <w:pPr>
        <w:spacing w:after="0" w:line="240" w:lineRule="auto"/>
        <w:ind w:firstLine="709"/>
        <w:jc w:val="both"/>
        <w:rPr>
          <w:rFonts w:ascii="Times New Roman" w:eastAsia="Times New Roman" w:hAnsi="Times New Roman" w:cs="Times New Roman"/>
          <w:bCs/>
          <w:sz w:val="28"/>
          <w:szCs w:val="28"/>
        </w:rPr>
      </w:pPr>
      <w:r w:rsidRPr="00C1309C">
        <w:rPr>
          <w:rFonts w:ascii="Times New Roman" w:eastAsia="Times New Roman" w:hAnsi="Times New Roman" w:cs="Times New Roman"/>
          <w:bCs/>
          <w:sz w:val="28"/>
          <w:szCs w:val="28"/>
        </w:rPr>
        <w:t>С окончанием 2024 года наши проблемы не закончились, поэтому в 2025 году в планах много работы.</w:t>
      </w:r>
    </w:p>
    <w:p w14:paraId="7948809B" w14:textId="77777777" w:rsidR="00C1309C" w:rsidRPr="00C1309C" w:rsidRDefault="00C1309C" w:rsidP="00C1309C">
      <w:pPr>
        <w:spacing w:after="0" w:line="240" w:lineRule="auto"/>
        <w:ind w:firstLine="709"/>
        <w:jc w:val="both"/>
        <w:rPr>
          <w:rFonts w:ascii="Times New Roman" w:hAnsi="Times New Roman" w:cs="Times New Roman"/>
          <w:sz w:val="28"/>
          <w:szCs w:val="28"/>
        </w:rPr>
      </w:pPr>
      <w:r w:rsidRPr="00C1309C">
        <w:rPr>
          <w:rFonts w:ascii="Times New Roman" w:eastAsia="Times New Roman" w:hAnsi="Times New Roman" w:cs="Times New Roman"/>
          <w:sz w:val="28"/>
          <w:szCs w:val="28"/>
        </w:rPr>
        <w:t xml:space="preserve">Наша цель - </w:t>
      </w:r>
      <w:r w:rsidRPr="00C1309C">
        <w:rPr>
          <w:rFonts w:ascii="Times New Roman" w:hAnsi="Times New Roman" w:cs="Times New Roman"/>
          <w:sz w:val="28"/>
          <w:szCs w:val="28"/>
        </w:rPr>
        <w:t xml:space="preserve">исполнение всех возложенных на администрацию полномочий. </w:t>
      </w:r>
    </w:p>
    <w:p w14:paraId="6D7AA887" w14:textId="77777777" w:rsidR="00C1309C" w:rsidRPr="00C1309C" w:rsidRDefault="00C1309C" w:rsidP="00C1309C">
      <w:pPr>
        <w:spacing w:after="0" w:line="240" w:lineRule="auto"/>
        <w:ind w:firstLine="709"/>
        <w:jc w:val="both"/>
        <w:rPr>
          <w:rFonts w:ascii="Times New Roman" w:hAnsi="Times New Roman" w:cs="Times New Roman"/>
          <w:sz w:val="28"/>
          <w:szCs w:val="28"/>
        </w:rPr>
      </w:pPr>
      <w:r w:rsidRPr="00C1309C">
        <w:rPr>
          <w:rFonts w:ascii="Times New Roman" w:hAnsi="Times New Roman" w:cs="Times New Roman"/>
          <w:sz w:val="28"/>
          <w:szCs w:val="28"/>
        </w:rPr>
        <w:t xml:space="preserve"> Уверена, что именно совместно мы сможем добиться и решить наши проблемы. </w:t>
      </w:r>
    </w:p>
    <w:p w14:paraId="15A02461" w14:textId="7232DC6B" w:rsidR="00C1309C" w:rsidRPr="00C1309C" w:rsidRDefault="00C1309C" w:rsidP="00C1309C">
      <w:pPr>
        <w:spacing w:after="0" w:line="240" w:lineRule="auto"/>
        <w:ind w:firstLine="709"/>
        <w:jc w:val="both"/>
        <w:rPr>
          <w:rFonts w:ascii="Times New Roman" w:hAnsi="Times New Roman" w:cs="Times New Roman"/>
          <w:sz w:val="28"/>
          <w:szCs w:val="28"/>
        </w:rPr>
      </w:pPr>
      <w:r w:rsidRPr="00C1309C">
        <w:rPr>
          <w:rFonts w:ascii="Times New Roman" w:hAnsi="Times New Roman" w:cs="Times New Roman"/>
          <w:sz w:val="28"/>
          <w:szCs w:val="28"/>
        </w:rPr>
        <w:t xml:space="preserve">Вопросы благоустройства территории сельского поселения за отчетный период также заслуживают особого внимания. С апреля месяца население активно начало заниматься уборкой своих придомовых территорий. В течение весенне-летнего периода регулярно проводятся </w:t>
      </w:r>
      <w:proofErr w:type="spellStart"/>
      <w:r w:rsidRPr="00C1309C">
        <w:rPr>
          <w:rFonts w:ascii="Times New Roman" w:hAnsi="Times New Roman" w:cs="Times New Roman"/>
          <w:sz w:val="28"/>
          <w:szCs w:val="28"/>
        </w:rPr>
        <w:t>обкосы</w:t>
      </w:r>
      <w:proofErr w:type="spellEnd"/>
      <w:r w:rsidRPr="00C1309C">
        <w:rPr>
          <w:rFonts w:ascii="Times New Roman" w:hAnsi="Times New Roman" w:cs="Times New Roman"/>
          <w:sz w:val="28"/>
          <w:szCs w:val="28"/>
        </w:rPr>
        <w:t xml:space="preserve"> </w:t>
      </w:r>
      <w:proofErr w:type="spellStart"/>
      <w:r w:rsidRPr="00C1309C">
        <w:rPr>
          <w:rFonts w:ascii="Times New Roman" w:hAnsi="Times New Roman" w:cs="Times New Roman"/>
          <w:sz w:val="28"/>
          <w:szCs w:val="28"/>
        </w:rPr>
        <w:t>внутрипоселковых</w:t>
      </w:r>
      <w:proofErr w:type="spellEnd"/>
      <w:r w:rsidRPr="00C1309C">
        <w:rPr>
          <w:rFonts w:ascii="Times New Roman" w:hAnsi="Times New Roman" w:cs="Times New Roman"/>
          <w:sz w:val="28"/>
          <w:szCs w:val="28"/>
        </w:rPr>
        <w:t xml:space="preserve"> дорог, придомовых территорий. С 15 марта был объявлен месячник чистоты по уборке территории поселения. Жители наших населенных пунктов, предприниматели, организации активно включились в эту работу. Я думаю и уверена, что всем хочется жить в красивом, уютном, чистом и благоустроенном селе или поселке. А, как известно, чисто не там, где убирают, а там, где не сорят. Это не потребует больших усилий, если мы просто начнем уважать себя и своих односельчан. В тоже время, не все еще прониклись пониманием того, что никто за нас наводить порядок не будет, все делать нужно самим. Уничтожено несколько несанкционированных свалок, продолжалась работа по заключению договоров на вывоз ТБО. Нужно, чтобы все активнее взяли на себя роль в озеленении наших населенных пунктов, в разбивке новых цветников. Приятно смотреть на красивые клумбы и цветники, на высаженные зеленые насаждения в личных подворьях.</w:t>
      </w:r>
      <w:r w:rsidR="00207CC5">
        <w:rPr>
          <w:rFonts w:ascii="Times New Roman" w:hAnsi="Times New Roman" w:cs="Times New Roman"/>
          <w:sz w:val="28"/>
          <w:szCs w:val="28"/>
        </w:rPr>
        <w:t xml:space="preserve"> </w:t>
      </w:r>
      <w:r w:rsidRPr="00C1309C">
        <w:rPr>
          <w:rFonts w:ascii="Times New Roman" w:hAnsi="Times New Roman" w:cs="Times New Roman"/>
          <w:sz w:val="28"/>
          <w:szCs w:val="28"/>
        </w:rPr>
        <w:t xml:space="preserve">В тоже время нужно признать, что Администрация не в полной мере принимает решительные меры </w:t>
      </w:r>
      <w:r w:rsidRPr="00C1309C">
        <w:rPr>
          <w:rFonts w:ascii="Times New Roman" w:hAnsi="Times New Roman" w:cs="Times New Roman"/>
          <w:sz w:val="28"/>
          <w:szCs w:val="28"/>
        </w:rPr>
        <w:lastRenderedPageBreak/>
        <w:t>в наведении порядка на прилегающих территориях к домовладениям граждан. Убедительные меры на наших людей действуют слабо.</w:t>
      </w:r>
    </w:p>
    <w:p w14:paraId="773A1A2E" w14:textId="77777777" w:rsidR="00C1309C" w:rsidRPr="00C1309C" w:rsidRDefault="00C1309C" w:rsidP="00C1309C">
      <w:pPr>
        <w:spacing w:after="0" w:line="240" w:lineRule="auto"/>
        <w:jc w:val="both"/>
        <w:rPr>
          <w:rFonts w:ascii="Times New Roman" w:hAnsi="Times New Roman" w:cs="Times New Roman"/>
          <w:b/>
          <w:bCs/>
          <w:sz w:val="28"/>
          <w:szCs w:val="28"/>
        </w:rPr>
      </w:pPr>
      <w:r w:rsidRPr="00C1309C">
        <w:rPr>
          <w:rFonts w:ascii="Times New Roman" w:eastAsia="Times New Roman" w:hAnsi="Times New Roman" w:cs="Times New Roman"/>
          <w:sz w:val="28"/>
          <w:szCs w:val="28"/>
        </w:rPr>
        <w:t>         Несмотря на проводимую работу по организации и обеспечению комфортного проживания граждан в Надеждинском поселении имеются вопросы, которые необходимо решать.</w:t>
      </w:r>
      <w:r w:rsidRPr="00C1309C">
        <w:rPr>
          <w:rFonts w:ascii="Times New Roman" w:hAnsi="Times New Roman" w:cs="Times New Roman"/>
          <w:sz w:val="28"/>
          <w:szCs w:val="28"/>
        </w:rPr>
        <w:t xml:space="preserve"> Главными задачами администрации поселения в </w:t>
      </w:r>
      <w:proofErr w:type="gramStart"/>
      <w:r w:rsidRPr="00C1309C">
        <w:rPr>
          <w:rFonts w:ascii="Times New Roman" w:hAnsi="Times New Roman" w:cs="Times New Roman"/>
          <w:sz w:val="28"/>
          <w:szCs w:val="28"/>
        </w:rPr>
        <w:t>2025  году</w:t>
      </w:r>
      <w:proofErr w:type="gramEnd"/>
      <w:r w:rsidRPr="00C1309C">
        <w:rPr>
          <w:rFonts w:ascii="Times New Roman" w:hAnsi="Times New Roman" w:cs="Times New Roman"/>
          <w:sz w:val="28"/>
          <w:szCs w:val="28"/>
        </w:rPr>
        <w:t xml:space="preserve"> остается исполнение полномочий в соответствии с Федеральным Законом РФ «Об общих принципах организации местного самоуправления», Уставом Надеждинского сельского поселения, и другими федеральными правовыми актами. Прежде всего это:</w:t>
      </w:r>
    </w:p>
    <w:p w14:paraId="0B0B4250" w14:textId="77777777" w:rsidR="00C1309C" w:rsidRPr="00C1309C" w:rsidRDefault="00C1309C" w:rsidP="00207CC5">
      <w:pPr>
        <w:spacing w:after="0" w:line="240" w:lineRule="auto"/>
        <w:jc w:val="both"/>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 xml:space="preserve">Работа по частичной отсыпке и ямочному ремонту улиц села Надеждино. </w:t>
      </w:r>
    </w:p>
    <w:p w14:paraId="49FBA43E" w14:textId="77777777" w:rsidR="00C1309C" w:rsidRPr="00C1309C" w:rsidRDefault="00C1309C" w:rsidP="00207CC5">
      <w:pPr>
        <w:spacing w:after="0" w:line="240" w:lineRule="auto"/>
        <w:jc w:val="both"/>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 xml:space="preserve">Продолжить работы по </w:t>
      </w:r>
      <w:proofErr w:type="gramStart"/>
      <w:r w:rsidRPr="00C1309C">
        <w:rPr>
          <w:rFonts w:ascii="Times New Roman" w:eastAsia="Times New Roman" w:hAnsi="Times New Roman" w:cs="Times New Roman"/>
          <w:sz w:val="28"/>
          <w:szCs w:val="28"/>
        </w:rPr>
        <w:t>организации  уличного</w:t>
      </w:r>
      <w:proofErr w:type="gramEnd"/>
      <w:r w:rsidRPr="00C1309C">
        <w:rPr>
          <w:rFonts w:ascii="Times New Roman" w:eastAsia="Times New Roman" w:hAnsi="Times New Roman" w:cs="Times New Roman"/>
          <w:sz w:val="28"/>
          <w:szCs w:val="28"/>
        </w:rPr>
        <w:t xml:space="preserve"> освещения на новых массивах с. Надеждино,  замена  светильников  уличного  освещения по  улицам села Надеждино,  </w:t>
      </w:r>
      <w:proofErr w:type="spellStart"/>
      <w:r w:rsidRPr="00C1309C">
        <w:rPr>
          <w:rFonts w:ascii="Times New Roman" w:eastAsia="Times New Roman" w:hAnsi="Times New Roman" w:cs="Times New Roman"/>
          <w:sz w:val="28"/>
          <w:szCs w:val="28"/>
        </w:rPr>
        <w:t>д.Большекулачье</w:t>
      </w:r>
      <w:proofErr w:type="spellEnd"/>
      <w:r w:rsidRPr="00C1309C">
        <w:rPr>
          <w:rFonts w:ascii="Times New Roman" w:eastAsia="Times New Roman" w:hAnsi="Times New Roman" w:cs="Times New Roman"/>
          <w:sz w:val="28"/>
          <w:szCs w:val="28"/>
        </w:rPr>
        <w:t xml:space="preserve">,  </w:t>
      </w:r>
      <w:proofErr w:type="spellStart"/>
      <w:r w:rsidRPr="00C1309C">
        <w:rPr>
          <w:rFonts w:ascii="Times New Roman" w:eastAsia="Times New Roman" w:hAnsi="Times New Roman" w:cs="Times New Roman"/>
          <w:sz w:val="28"/>
          <w:szCs w:val="28"/>
        </w:rPr>
        <w:t>п.Дачный</w:t>
      </w:r>
      <w:proofErr w:type="spellEnd"/>
      <w:r w:rsidRPr="00C1309C">
        <w:rPr>
          <w:rFonts w:ascii="Times New Roman" w:eastAsia="Times New Roman" w:hAnsi="Times New Roman" w:cs="Times New Roman"/>
          <w:sz w:val="28"/>
          <w:szCs w:val="28"/>
        </w:rPr>
        <w:t>.</w:t>
      </w:r>
    </w:p>
    <w:p w14:paraId="55D8CCAB" w14:textId="77777777" w:rsidR="00C1309C" w:rsidRPr="00C1309C" w:rsidRDefault="00C1309C" w:rsidP="00207CC5">
      <w:pPr>
        <w:spacing w:after="0" w:line="240" w:lineRule="auto"/>
        <w:jc w:val="both"/>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Ремонт крыши и фасада здания администрации сельского поселения.</w:t>
      </w:r>
    </w:p>
    <w:p w14:paraId="79309668" w14:textId="77777777" w:rsidR="00C1309C" w:rsidRPr="00C1309C" w:rsidRDefault="00C1309C" w:rsidP="00207CC5">
      <w:pPr>
        <w:spacing w:after="0" w:line="240" w:lineRule="auto"/>
        <w:jc w:val="both"/>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 xml:space="preserve">Организация и развитие досуга населения сельского поселения, содержание </w:t>
      </w:r>
      <w:proofErr w:type="gramStart"/>
      <w:r w:rsidRPr="00C1309C">
        <w:rPr>
          <w:rFonts w:ascii="Times New Roman" w:eastAsia="Times New Roman" w:hAnsi="Times New Roman" w:cs="Times New Roman"/>
          <w:sz w:val="28"/>
          <w:szCs w:val="28"/>
        </w:rPr>
        <w:t>здание  Дома</w:t>
      </w:r>
      <w:proofErr w:type="gramEnd"/>
      <w:r w:rsidRPr="00C1309C">
        <w:rPr>
          <w:rFonts w:ascii="Times New Roman" w:eastAsia="Times New Roman" w:hAnsi="Times New Roman" w:cs="Times New Roman"/>
          <w:sz w:val="28"/>
          <w:szCs w:val="28"/>
        </w:rPr>
        <w:t xml:space="preserve"> культуры, усовершенствование и реконструкция хоккейного корта.</w:t>
      </w:r>
    </w:p>
    <w:p w14:paraId="58070F43" w14:textId="77777777" w:rsidR="00C1309C" w:rsidRPr="00C1309C" w:rsidRDefault="00C1309C" w:rsidP="00207CC5">
      <w:pPr>
        <w:spacing w:after="0" w:line="240" w:lineRule="auto"/>
        <w:jc w:val="both"/>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 xml:space="preserve">Обустройство и </w:t>
      </w:r>
      <w:proofErr w:type="gramStart"/>
      <w:r w:rsidRPr="00C1309C">
        <w:rPr>
          <w:rFonts w:ascii="Times New Roman" w:eastAsia="Times New Roman" w:hAnsi="Times New Roman" w:cs="Times New Roman"/>
          <w:sz w:val="28"/>
          <w:szCs w:val="28"/>
        </w:rPr>
        <w:t>установка  детских</w:t>
      </w:r>
      <w:proofErr w:type="gramEnd"/>
      <w:r w:rsidRPr="00C1309C">
        <w:rPr>
          <w:rFonts w:ascii="Times New Roman" w:eastAsia="Times New Roman" w:hAnsi="Times New Roman" w:cs="Times New Roman"/>
          <w:sz w:val="28"/>
          <w:szCs w:val="28"/>
        </w:rPr>
        <w:t xml:space="preserve"> площадок, парковых зон, по согласованию с жителями сельского поселения.</w:t>
      </w:r>
    </w:p>
    <w:p w14:paraId="21E1645E" w14:textId="77777777" w:rsidR="00C1309C" w:rsidRPr="00C1309C" w:rsidRDefault="00C1309C" w:rsidP="00207CC5">
      <w:pPr>
        <w:spacing w:after="0" w:line="240" w:lineRule="auto"/>
        <w:jc w:val="both"/>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 xml:space="preserve">Оформление земельных участков под дорогами, </w:t>
      </w:r>
      <w:proofErr w:type="gramStart"/>
      <w:r w:rsidRPr="00C1309C">
        <w:rPr>
          <w:rFonts w:ascii="Times New Roman" w:eastAsia="Times New Roman" w:hAnsi="Times New Roman" w:cs="Times New Roman"/>
          <w:sz w:val="28"/>
          <w:szCs w:val="28"/>
        </w:rPr>
        <w:t>оформление  выявленных</w:t>
      </w:r>
      <w:proofErr w:type="gramEnd"/>
      <w:r w:rsidRPr="00C1309C">
        <w:rPr>
          <w:rFonts w:ascii="Times New Roman" w:eastAsia="Times New Roman" w:hAnsi="Times New Roman" w:cs="Times New Roman"/>
          <w:sz w:val="28"/>
          <w:szCs w:val="28"/>
        </w:rPr>
        <w:t xml:space="preserve"> дорог в собственность сельского поселения.</w:t>
      </w:r>
    </w:p>
    <w:p w14:paraId="5ED43A9F" w14:textId="77777777" w:rsidR="00C1309C" w:rsidRPr="00C1309C" w:rsidRDefault="00C1309C" w:rsidP="00207CC5">
      <w:pPr>
        <w:spacing w:after="0" w:line="240" w:lineRule="auto"/>
        <w:jc w:val="both"/>
        <w:rPr>
          <w:rFonts w:ascii="Times New Roman" w:eastAsia="Times New Roman" w:hAnsi="Times New Roman" w:cs="Times New Roman"/>
          <w:sz w:val="28"/>
          <w:szCs w:val="28"/>
        </w:rPr>
      </w:pPr>
      <w:r w:rsidRPr="00C1309C">
        <w:rPr>
          <w:rFonts w:ascii="Times New Roman" w:eastAsia="Times New Roman" w:hAnsi="Times New Roman" w:cs="Times New Roman"/>
          <w:sz w:val="28"/>
          <w:szCs w:val="28"/>
        </w:rPr>
        <w:t>Работа по вовлечению в оборот земель с/х назначения на территории Надеждинского сельского поселения</w:t>
      </w:r>
    </w:p>
    <w:p w14:paraId="0ED9C2C0" w14:textId="77777777" w:rsidR="00C1309C" w:rsidRPr="00C1309C" w:rsidRDefault="00C1309C" w:rsidP="00207CC5">
      <w:pPr>
        <w:spacing w:after="0" w:line="240" w:lineRule="auto"/>
        <w:jc w:val="both"/>
        <w:rPr>
          <w:rFonts w:ascii="Times New Roman" w:eastAsia="Times New Roman" w:hAnsi="Times New Roman" w:cs="Times New Roman"/>
          <w:sz w:val="28"/>
          <w:szCs w:val="28"/>
        </w:rPr>
      </w:pPr>
      <w:proofErr w:type="gramStart"/>
      <w:r w:rsidRPr="00C1309C">
        <w:rPr>
          <w:rFonts w:ascii="Times New Roman" w:eastAsia="Times New Roman" w:hAnsi="Times New Roman" w:cs="Times New Roman"/>
          <w:sz w:val="28"/>
          <w:szCs w:val="28"/>
        </w:rPr>
        <w:t>Работа  по</w:t>
      </w:r>
      <w:proofErr w:type="gramEnd"/>
      <w:r w:rsidRPr="00C1309C">
        <w:rPr>
          <w:rFonts w:ascii="Times New Roman" w:eastAsia="Times New Roman" w:hAnsi="Times New Roman" w:cs="Times New Roman"/>
          <w:sz w:val="28"/>
          <w:szCs w:val="28"/>
        </w:rPr>
        <w:t xml:space="preserve">   взаимодействию с налоговыми органами,  службой судебных приставов по взысканию недоимки  по налогам.</w:t>
      </w:r>
    </w:p>
    <w:p w14:paraId="5311032F" w14:textId="77777777" w:rsidR="00C1309C" w:rsidRPr="00C1309C" w:rsidRDefault="00C1309C" w:rsidP="00207CC5">
      <w:pPr>
        <w:pStyle w:val="af0"/>
        <w:spacing w:after="0" w:line="240" w:lineRule="auto"/>
        <w:ind w:left="0"/>
        <w:jc w:val="both"/>
        <w:rPr>
          <w:rFonts w:ascii="Times New Roman" w:hAnsi="Times New Roman" w:cs="Times New Roman"/>
          <w:bCs/>
          <w:sz w:val="28"/>
          <w:szCs w:val="28"/>
        </w:rPr>
      </w:pPr>
      <w:r w:rsidRPr="00C1309C">
        <w:rPr>
          <w:rFonts w:ascii="Times New Roman" w:hAnsi="Times New Roman" w:cs="Times New Roman"/>
          <w:sz w:val="28"/>
          <w:szCs w:val="28"/>
        </w:rPr>
        <w:t>Работа по исполнению бюджета поселения.</w:t>
      </w:r>
    </w:p>
    <w:p w14:paraId="4EB40E32" w14:textId="77777777" w:rsidR="00C1309C" w:rsidRPr="00C1309C" w:rsidRDefault="00C1309C" w:rsidP="00207CC5">
      <w:pPr>
        <w:pStyle w:val="af0"/>
        <w:spacing w:after="0" w:line="240" w:lineRule="auto"/>
        <w:ind w:left="0"/>
        <w:jc w:val="both"/>
        <w:rPr>
          <w:rFonts w:ascii="Times New Roman" w:hAnsi="Times New Roman" w:cs="Times New Roman"/>
          <w:bCs/>
          <w:sz w:val="28"/>
          <w:szCs w:val="28"/>
        </w:rPr>
      </w:pPr>
      <w:r w:rsidRPr="00C1309C">
        <w:rPr>
          <w:rFonts w:ascii="Times New Roman" w:hAnsi="Times New Roman" w:cs="Times New Roman"/>
          <w:sz w:val="28"/>
          <w:szCs w:val="28"/>
        </w:rPr>
        <w:t xml:space="preserve">Выполнение работ по содержанию </w:t>
      </w:r>
      <w:proofErr w:type="spellStart"/>
      <w:r w:rsidRPr="00C1309C">
        <w:rPr>
          <w:rFonts w:ascii="Times New Roman" w:hAnsi="Times New Roman" w:cs="Times New Roman"/>
          <w:sz w:val="28"/>
          <w:szCs w:val="28"/>
        </w:rPr>
        <w:t>внутрипоселковых</w:t>
      </w:r>
      <w:proofErr w:type="spellEnd"/>
      <w:r w:rsidRPr="00C1309C">
        <w:rPr>
          <w:rFonts w:ascii="Times New Roman" w:hAnsi="Times New Roman" w:cs="Times New Roman"/>
          <w:sz w:val="28"/>
          <w:szCs w:val="28"/>
        </w:rPr>
        <w:t xml:space="preserve"> дорог.</w:t>
      </w:r>
    </w:p>
    <w:p w14:paraId="6C91721F" w14:textId="77777777" w:rsidR="00C1309C" w:rsidRPr="00C1309C" w:rsidRDefault="00C1309C" w:rsidP="00207CC5">
      <w:pPr>
        <w:pStyle w:val="af0"/>
        <w:spacing w:after="0" w:line="240" w:lineRule="auto"/>
        <w:ind w:left="0"/>
        <w:jc w:val="both"/>
        <w:rPr>
          <w:rFonts w:ascii="Times New Roman" w:hAnsi="Times New Roman" w:cs="Times New Roman"/>
          <w:sz w:val="28"/>
          <w:szCs w:val="28"/>
        </w:rPr>
      </w:pPr>
      <w:r w:rsidRPr="00C1309C">
        <w:rPr>
          <w:rFonts w:ascii="Times New Roman" w:hAnsi="Times New Roman" w:cs="Times New Roman"/>
          <w:sz w:val="28"/>
          <w:szCs w:val="28"/>
        </w:rPr>
        <w:t xml:space="preserve"> Усиление работы по благоустройству территории населенных пунктов, развитие инфраструктуры, обеспечение жизнедеятельности населения.</w:t>
      </w:r>
    </w:p>
    <w:p w14:paraId="22D406ED" w14:textId="77777777" w:rsidR="00C1309C" w:rsidRPr="00C1309C" w:rsidRDefault="00C1309C" w:rsidP="00207CC5">
      <w:pPr>
        <w:pStyle w:val="af0"/>
        <w:spacing w:after="0" w:line="240" w:lineRule="auto"/>
        <w:ind w:left="0"/>
        <w:jc w:val="both"/>
        <w:rPr>
          <w:rFonts w:ascii="Times New Roman" w:hAnsi="Times New Roman" w:cs="Times New Roman"/>
          <w:sz w:val="28"/>
          <w:szCs w:val="28"/>
        </w:rPr>
      </w:pPr>
      <w:r w:rsidRPr="00C1309C">
        <w:rPr>
          <w:rFonts w:ascii="Times New Roman" w:hAnsi="Times New Roman" w:cs="Times New Roman"/>
          <w:sz w:val="28"/>
          <w:szCs w:val="28"/>
        </w:rPr>
        <w:t xml:space="preserve"> Участие сельского поселения в инициативном бюджетировании.</w:t>
      </w:r>
    </w:p>
    <w:p w14:paraId="7F3044A4" w14:textId="77777777" w:rsidR="00C1309C" w:rsidRPr="00C1309C" w:rsidRDefault="00C1309C" w:rsidP="00C1309C">
      <w:pPr>
        <w:spacing w:after="0" w:line="240" w:lineRule="auto"/>
        <w:ind w:firstLine="709"/>
        <w:jc w:val="both"/>
        <w:rPr>
          <w:rFonts w:ascii="Times New Roman" w:eastAsia="Times New Roman" w:hAnsi="Times New Roman" w:cs="Times New Roman"/>
          <w:sz w:val="28"/>
          <w:szCs w:val="28"/>
        </w:rPr>
      </w:pPr>
      <w:r w:rsidRPr="00C1309C">
        <w:rPr>
          <w:rFonts w:ascii="Times New Roman" w:hAnsi="Times New Roman" w:cs="Times New Roman"/>
          <w:sz w:val="28"/>
          <w:szCs w:val="28"/>
        </w:rPr>
        <w:t>В заключении хочу выразить слова благодарности активу сельского поселения, руководителям организаций.</w:t>
      </w:r>
      <w:r w:rsidRPr="00C1309C">
        <w:rPr>
          <w:rFonts w:ascii="Times New Roman" w:hAnsi="Times New Roman" w:cs="Times New Roman"/>
          <w:sz w:val="28"/>
          <w:szCs w:val="28"/>
        </w:rPr>
        <w:tab/>
      </w:r>
      <w:r w:rsidRPr="00C1309C">
        <w:rPr>
          <w:rFonts w:ascii="Times New Roman" w:eastAsia="Times New Roman" w:hAnsi="Times New Roman" w:cs="Times New Roman"/>
          <w:sz w:val="28"/>
          <w:szCs w:val="28"/>
        </w:rPr>
        <w:t>Благодарю активных жителей нашего поселения, руководителей организаций и учреждений, депутатов, предпринимателей, специалистов администрации, работников МКУ «Хозяйственное управление» за взаимопонимание, за проделанную работу и активное участие в жизни поселения.</w:t>
      </w:r>
    </w:p>
    <w:p w14:paraId="79C633B2" w14:textId="77777777" w:rsidR="00C1309C" w:rsidRPr="00C1309C" w:rsidRDefault="00C1309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ab/>
        <w:t>Работа Администрации и всех, кто работает в поселении, будет направлена на решение одной задачи - сделать сельское поселение лучшим, а жизнь наших людей комфортной.</w:t>
      </w:r>
    </w:p>
    <w:p w14:paraId="10C5886A" w14:textId="77777777" w:rsidR="00E35A5C" w:rsidRPr="00C1309C" w:rsidRDefault="00E35A5C" w:rsidP="00C1309C">
      <w:pPr>
        <w:spacing w:after="0" w:line="240" w:lineRule="auto"/>
        <w:ind w:firstLine="360"/>
        <w:jc w:val="both"/>
        <w:rPr>
          <w:rFonts w:ascii="Times New Roman" w:hAnsi="Times New Roman" w:cs="Times New Roman"/>
          <w:sz w:val="28"/>
          <w:szCs w:val="28"/>
        </w:rPr>
      </w:pPr>
      <w:r w:rsidRPr="00C1309C">
        <w:rPr>
          <w:rFonts w:ascii="Times New Roman" w:hAnsi="Times New Roman" w:cs="Times New Roman"/>
          <w:sz w:val="28"/>
          <w:szCs w:val="28"/>
        </w:rPr>
        <w:t>В заключении хочу выразить слова благодарности активу сельского поселения, руководителям организаций.</w:t>
      </w:r>
      <w:r w:rsidRPr="00C1309C">
        <w:rPr>
          <w:rFonts w:ascii="Times New Roman" w:hAnsi="Times New Roman" w:cs="Times New Roman"/>
          <w:sz w:val="28"/>
          <w:szCs w:val="28"/>
        </w:rPr>
        <w:tab/>
      </w:r>
      <w:r w:rsidRPr="00C1309C">
        <w:rPr>
          <w:rFonts w:ascii="Times New Roman" w:hAnsi="Times New Roman" w:cs="Times New Roman"/>
          <w:sz w:val="28"/>
          <w:szCs w:val="28"/>
        </w:rPr>
        <w:tab/>
      </w:r>
      <w:r w:rsidRPr="00C1309C">
        <w:rPr>
          <w:rFonts w:ascii="Times New Roman" w:hAnsi="Times New Roman" w:cs="Times New Roman"/>
          <w:sz w:val="28"/>
          <w:szCs w:val="28"/>
        </w:rPr>
        <w:tab/>
      </w:r>
      <w:r w:rsidRPr="00C1309C">
        <w:rPr>
          <w:rFonts w:ascii="Times New Roman" w:hAnsi="Times New Roman" w:cs="Times New Roman"/>
          <w:sz w:val="28"/>
          <w:szCs w:val="28"/>
        </w:rPr>
        <w:tab/>
      </w:r>
      <w:r w:rsidRPr="00C1309C">
        <w:rPr>
          <w:rFonts w:ascii="Times New Roman" w:hAnsi="Times New Roman" w:cs="Times New Roman"/>
          <w:sz w:val="28"/>
          <w:szCs w:val="28"/>
        </w:rPr>
        <w:tab/>
      </w:r>
      <w:r w:rsidRPr="00C1309C">
        <w:rPr>
          <w:rFonts w:ascii="Times New Roman" w:hAnsi="Times New Roman" w:cs="Times New Roman"/>
          <w:sz w:val="28"/>
          <w:szCs w:val="28"/>
        </w:rPr>
        <w:tab/>
      </w:r>
      <w:r w:rsidRPr="00C1309C">
        <w:rPr>
          <w:rFonts w:ascii="Times New Roman" w:hAnsi="Times New Roman" w:cs="Times New Roman"/>
          <w:sz w:val="28"/>
          <w:szCs w:val="28"/>
        </w:rPr>
        <w:tab/>
      </w:r>
      <w:r w:rsidRPr="00C1309C">
        <w:rPr>
          <w:rFonts w:ascii="Times New Roman" w:hAnsi="Times New Roman" w:cs="Times New Roman"/>
          <w:sz w:val="28"/>
          <w:szCs w:val="28"/>
        </w:rPr>
        <w:tab/>
        <w:t>Работа Администрации и всех, кто работает в поселении, будет направлена на решение одной задачи - сделать сельское поселение лучшим, а жизнь наших людей комфортной.</w:t>
      </w:r>
    </w:p>
    <w:p w14:paraId="1D826992" w14:textId="050F0003" w:rsidR="00E073C7" w:rsidRPr="00C1309C" w:rsidRDefault="00E073C7" w:rsidP="00C1309C">
      <w:pPr>
        <w:spacing w:after="0" w:line="240" w:lineRule="auto"/>
        <w:jc w:val="center"/>
        <w:rPr>
          <w:rFonts w:ascii="Times New Roman" w:hAnsi="Times New Roman" w:cs="Times New Roman"/>
          <w:sz w:val="28"/>
          <w:szCs w:val="28"/>
        </w:rPr>
      </w:pPr>
    </w:p>
    <w:p w14:paraId="2F18C7D4" w14:textId="77777777" w:rsidR="00E073C7" w:rsidRPr="00C1309C" w:rsidRDefault="00E073C7" w:rsidP="00C1309C">
      <w:pPr>
        <w:spacing w:after="0" w:line="240" w:lineRule="auto"/>
        <w:rPr>
          <w:rFonts w:ascii="Times New Roman" w:hAnsi="Times New Roman" w:cs="Times New Roman"/>
          <w:b/>
          <w:sz w:val="28"/>
          <w:szCs w:val="28"/>
          <w:u w:val="single"/>
        </w:rPr>
      </w:pPr>
    </w:p>
    <w:p w14:paraId="64B6D5EC" w14:textId="77777777" w:rsidR="00E073C7" w:rsidRPr="00C1309C" w:rsidRDefault="00E073C7" w:rsidP="00C1309C">
      <w:pPr>
        <w:spacing w:after="0" w:line="240" w:lineRule="auto"/>
        <w:jc w:val="both"/>
        <w:rPr>
          <w:rFonts w:ascii="Times New Roman" w:hAnsi="Times New Roman" w:cs="Times New Roman"/>
          <w:sz w:val="28"/>
          <w:szCs w:val="28"/>
        </w:rPr>
      </w:pPr>
      <w:r w:rsidRPr="00C1309C">
        <w:rPr>
          <w:rFonts w:ascii="Times New Roman" w:hAnsi="Times New Roman" w:cs="Times New Roman"/>
          <w:sz w:val="28"/>
          <w:szCs w:val="28"/>
        </w:rPr>
        <w:tab/>
      </w:r>
    </w:p>
    <w:p w14:paraId="5539AAA1" w14:textId="77777777" w:rsidR="00E073C7" w:rsidRPr="00C1309C" w:rsidRDefault="00E073C7" w:rsidP="00C1309C">
      <w:pPr>
        <w:spacing w:after="0" w:line="240" w:lineRule="auto"/>
        <w:rPr>
          <w:rFonts w:ascii="Times New Roman" w:hAnsi="Times New Roman" w:cs="Times New Roman"/>
          <w:sz w:val="28"/>
          <w:szCs w:val="28"/>
        </w:rPr>
      </w:pPr>
    </w:p>
    <w:p w14:paraId="2053D1E9" w14:textId="77777777" w:rsidR="00E073C7" w:rsidRPr="00C1309C" w:rsidRDefault="00E073C7" w:rsidP="00C1309C">
      <w:pPr>
        <w:spacing w:after="0" w:line="240" w:lineRule="auto"/>
        <w:rPr>
          <w:rFonts w:ascii="Times New Roman" w:hAnsi="Times New Roman" w:cs="Times New Roman"/>
          <w:sz w:val="28"/>
          <w:szCs w:val="28"/>
        </w:rPr>
      </w:pPr>
    </w:p>
    <w:p w14:paraId="4AA88EF1" w14:textId="77777777" w:rsidR="00E073C7" w:rsidRPr="00C1309C" w:rsidRDefault="00E073C7" w:rsidP="00C1309C">
      <w:pPr>
        <w:spacing w:after="0" w:line="240" w:lineRule="auto"/>
        <w:rPr>
          <w:rFonts w:ascii="Times New Roman" w:hAnsi="Times New Roman" w:cs="Times New Roman"/>
          <w:sz w:val="28"/>
          <w:szCs w:val="28"/>
        </w:rPr>
      </w:pPr>
    </w:p>
    <w:p w14:paraId="4BD14FE4" w14:textId="6E121D12" w:rsidR="006F32FC" w:rsidRPr="00C1309C" w:rsidRDefault="006F32FC" w:rsidP="00C1309C">
      <w:pPr>
        <w:spacing w:after="0" w:line="240" w:lineRule="auto"/>
        <w:jc w:val="center"/>
        <w:rPr>
          <w:rFonts w:ascii="Times New Roman" w:hAnsi="Times New Roman" w:cs="Times New Roman"/>
          <w:sz w:val="28"/>
          <w:szCs w:val="28"/>
        </w:rPr>
      </w:pPr>
    </w:p>
    <w:sectPr w:rsidR="006F32FC" w:rsidRPr="00C1309C" w:rsidSect="00C1309C">
      <w:endnotePr>
        <w:numFmt w:val="decimal"/>
      </w:endnotePr>
      <w:pgSz w:w="11906" w:h="16838"/>
      <w:pgMar w:top="1135"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9B78" w14:textId="77777777" w:rsidR="008B66AB" w:rsidRDefault="008B66AB" w:rsidP="00F57EDC">
      <w:pPr>
        <w:spacing w:after="0" w:line="240" w:lineRule="auto"/>
      </w:pPr>
      <w:r>
        <w:separator/>
      </w:r>
    </w:p>
  </w:endnote>
  <w:endnote w:type="continuationSeparator" w:id="0">
    <w:p w14:paraId="04899CE1" w14:textId="77777777" w:rsidR="008B66AB" w:rsidRDefault="008B66AB" w:rsidP="00F5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651C" w14:textId="77777777" w:rsidR="008B66AB" w:rsidRDefault="008B66AB" w:rsidP="00F57EDC">
      <w:pPr>
        <w:spacing w:after="0" w:line="240" w:lineRule="auto"/>
      </w:pPr>
      <w:r>
        <w:separator/>
      </w:r>
    </w:p>
  </w:footnote>
  <w:footnote w:type="continuationSeparator" w:id="0">
    <w:p w14:paraId="35323CB2" w14:textId="77777777" w:rsidR="008B66AB" w:rsidRDefault="008B66AB" w:rsidP="00F57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C1"/>
    <w:multiLevelType w:val="hybridMultilevel"/>
    <w:tmpl w:val="62E69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657887"/>
    <w:multiLevelType w:val="hybridMultilevel"/>
    <w:tmpl w:val="A56A82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EA4ABD"/>
    <w:multiLevelType w:val="hybridMultilevel"/>
    <w:tmpl w:val="849CD29C"/>
    <w:lvl w:ilvl="0" w:tplc="EC9CDD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AB25EC2"/>
    <w:multiLevelType w:val="multilevel"/>
    <w:tmpl w:val="FD9E3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D6A2F"/>
    <w:multiLevelType w:val="hybridMultilevel"/>
    <w:tmpl w:val="9B404C80"/>
    <w:lvl w:ilvl="0" w:tplc="41C80C00">
      <w:start w:val="1"/>
      <w:numFmt w:val="bullet"/>
      <w:lvlText w:val="•"/>
      <w:lvlJc w:val="left"/>
      <w:pPr>
        <w:tabs>
          <w:tab w:val="num" w:pos="720"/>
        </w:tabs>
        <w:ind w:left="720" w:hanging="360"/>
      </w:pPr>
      <w:rPr>
        <w:rFonts w:ascii="Arial" w:hAnsi="Arial" w:hint="default"/>
      </w:rPr>
    </w:lvl>
    <w:lvl w:ilvl="1" w:tplc="D0862F1A" w:tentative="1">
      <w:start w:val="1"/>
      <w:numFmt w:val="bullet"/>
      <w:lvlText w:val="•"/>
      <w:lvlJc w:val="left"/>
      <w:pPr>
        <w:tabs>
          <w:tab w:val="num" w:pos="1440"/>
        </w:tabs>
        <w:ind w:left="1440" w:hanging="360"/>
      </w:pPr>
      <w:rPr>
        <w:rFonts w:ascii="Arial" w:hAnsi="Arial" w:hint="default"/>
      </w:rPr>
    </w:lvl>
    <w:lvl w:ilvl="2" w:tplc="4C583D88" w:tentative="1">
      <w:start w:val="1"/>
      <w:numFmt w:val="bullet"/>
      <w:lvlText w:val="•"/>
      <w:lvlJc w:val="left"/>
      <w:pPr>
        <w:tabs>
          <w:tab w:val="num" w:pos="2160"/>
        </w:tabs>
        <w:ind w:left="2160" w:hanging="360"/>
      </w:pPr>
      <w:rPr>
        <w:rFonts w:ascii="Arial" w:hAnsi="Arial" w:hint="default"/>
      </w:rPr>
    </w:lvl>
    <w:lvl w:ilvl="3" w:tplc="E35605A4" w:tentative="1">
      <w:start w:val="1"/>
      <w:numFmt w:val="bullet"/>
      <w:lvlText w:val="•"/>
      <w:lvlJc w:val="left"/>
      <w:pPr>
        <w:tabs>
          <w:tab w:val="num" w:pos="2880"/>
        </w:tabs>
        <w:ind w:left="2880" w:hanging="360"/>
      </w:pPr>
      <w:rPr>
        <w:rFonts w:ascii="Arial" w:hAnsi="Arial" w:hint="default"/>
      </w:rPr>
    </w:lvl>
    <w:lvl w:ilvl="4" w:tplc="B674FADE" w:tentative="1">
      <w:start w:val="1"/>
      <w:numFmt w:val="bullet"/>
      <w:lvlText w:val="•"/>
      <w:lvlJc w:val="left"/>
      <w:pPr>
        <w:tabs>
          <w:tab w:val="num" w:pos="3600"/>
        </w:tabs>
        <w:ind w:left="3600" w:hanging="360"/>
      </w:pPr>
      <w:rPr>
        <w:rFonts w:ascii="Arial" w:hAnsi="Arial" w:hint="default"/>
      </w:rPr>
    </w:lvl>
    <w:lvl w:ilvl="5" w:tplc="CBC493CA" w:tentative="1">
      <w:start w:val="1"/>
      <w:numFmt w:val="bullet"/>
      <w:lvlText w:val="•"/>
      <w:lvlJc w:val="left"/>
      <w:pPr>
        <w:tabs>
          <w:tab w:val="num" w:pos="4320"/>
        </w:tabs>
        <w:ind w:left="4320" w:hanging="360"/>
      </w:pPr>
      <w:rPr>
        <w:rFonts w:ascii="Arial" w:hAnsi="Arial" w:hint="default"/>
      </w:rPr>
    </w:lvl>
    <w:lvl w:ilvl="6" w:tplc="21FE7C9E" w:tentative="1">
      <w:start w:val="1"/>
      <w:numFmt w:val="bullet"/>
      <w:lvlText w:val="•"/>
      <w:lvlJc w:val="left"/>
      <w:pPr>
        <w:tabs>
          <w:tab w:val="num" w:pos="5040"/>
        </w:tabs>
        <w:ind w:left="5040" w:hanging="360"/>
      </w:pPr>
      <w:rPr>
        <w:rFonts w:ascii="Arial" w:hAnsi="Arial" w:hint="default"/>
      </w:rPr>
    </w:lvl>
    <w:lvl w:ilvl="7" w:tplc="55DAF76E" w:tentative="1">
      <w:start w:val="1"/>
      <w:numFmt w:val="bullet"/>
      <w:lvlText w:val="•"/>
      <w:lvlJc w:val="left"/>
      <w:pPr>
        <w:tabs>
          <w:tab w:val="num" w:pos="5760"/>
        </w:tabs>
        <w:ind w:left="5760" w:hanging="360"/>
      </w:pPr>
      <w:rPr>
        <w:rFonts w:ascii="Arial" w:hAnsi="Arial" w:hint="default"/>
      </w:rPr>
    </w:lvl>
    <w:lvl w:ilvl="8" w:tplc="E24618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BA640C"/>
    <w:multiLevelType w:val="multilevel"/>
    <w:tmpl w:val="EFBEE41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111B4C"/>
    <w:multiLevelType w:val="multilevel"/>
    <w:tmpl w:val="DF0A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3A2D68"/>
    <w:multiLevelType w:val="multilevel"/>
    <w:tmpl w:val="5236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564DED"/>
    <w:multiLevelType w:val="multilevel"/>
    <w:tmpl w:val="67F8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BB13B3"/>
    <w:multiLevelType w:val="multilevel"/>
    <w:tmpl w:val="DC6CAE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5673EA"/>
    <w:multiLevelType w:val="multilevel"/>
    <w:tmpl w:val="5944156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4E12A7"/>
    <w:multiLevelType w:val="multilevel"/>
    <w:tmpl w:val="8496F15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59064B"/>
    <w:multiLevelType w:val="hybridMultilevel"/>
    <w:tmpl w:val="29D8A0C4"/>
    <w:lvl w:ilvl="0" w:tplc="F7E0EE72">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15964FC"/>
    <w:multiLevelType w:val="multilevel"/>
    <w:tmpl w:val="EC38BEF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BC0013"/>
    <w:multiLevelType w:val="hybridMultilevel"/>
    <w:tmpl w:val="F1D623AA"/>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6D96BEB"/>
    <w:multiLevelType w:val="multilevel"/>
    <w:tmpl w:val="DBEE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B469A6"/>
    <w:multiLevelType w:val="multilevel"/>
    <w:tmpl w:val="8132D69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2B545F"/>
    <w:multiLevelType w:val="multilevel"/>
    <w:tmpl w:val="0A72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9"/>
  </w:num>
  <w:num w:numId="4">
    <w:abstractNumId w:val="11"/>
  </w:num>
  <w:num w:numId="5">
    <w:abstractNumId w:val="8"/>
  </w:num>
  <w:num w:numId="6">
    <w:abstractNumId w:val="5"/>
  </w:num>
  <w:num w:numId="7">
    <w:abstractNumId w:val="13"/>
  </w:num>
  <w:num w:numId="8">
    <w:abstractNumId w:val="15"/>
  </w:num>
  <w:num w:numId="9">
    <w:abstractNumId w:val="6"/>
  </w:num>
  <w:num w:numId="10">
    <w:abstractNumId w:val="7"/>
  </w:num>
  <w:num w:numId="11">
    <w:abstractNumId w:val="17"/>
  </w:num>
  <w:num w:numId="12">
    <w:abstractNumId w:val="1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1"/>
  </w:num>
  <w:num w:numId="21">
    <w:abstractNumId w:val="0"/>
  </w:num>
  <w:num w:numId="22">
    <w:abstractNumId w:val="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26"/>
    <w:rsid w:val="00021A16"/>
    <w:rsid w:val="00022747"/>
    <w:rsid w:val="0006434B"/>
    <w:rsid w:val="000E6516"/>
    <w:rsid w:val="00155C50"/>
    <w:rsid w:val="00164F15"/>
    <w:rsid w:val="00165488"/>
    <w:rsid w:val="00196DBB"/>
    <w:rsid w:val="00197001"/>
    <w:rsid w:val="001C3028"/>
    <w:rsid w:val="00203E52"/>
    <w:rsid w:val="00207CC5"/>
    <w:rsid w:val="00250A4E"/>
    <w:rsid w:val="00251B1E"/>
    <w:rsid w:val="00261E5C"/>
    <w:rsid w:val="002E1B4E"/>
    <w:rsid w:val="002E31EF"/>
    <w:rsid w:val="002F02AF"/>
    <w:rsid w:val="002F7180"/>
    <w:rsid w:val="003038D4"/>
    <w:rsid w:val="0034446B"/>
    <w:rsid w:val="00381FFD"/>
    <w:rsid w:val="003B4C0E"/>
    <w:rsid w:val="003C076C"/>
    <w:rsid w:val="003D1D09"/>
    <w:rsid w:val="00404C38"/>
    <w:rsid w:val="00416C26"/>
    <w:rsid w:val="004579B7"/>
    <w:rsid w:val="00464408"/>
    <w:rsid w:val="00497930"/>
    <w:rsid w:val="004D0C5B"/>
    <w:rsid w:val="004F3ACF"/>
    <w:rsid w:val="005033CB"/>
    <w:rsid w:val="00537271"/>
    <w:rsid w:val="005A64EB"/>
    <w:rsid w:val="005A7551"/>
    <w:rsid w:val="006129BC"/>
    <w:rsid w:val="0061757E"/>
    <w:rsid w:val="00621E8F"/>
    <w:rsid w:val="006727FF"/>
    <w:rsid w:val="006770E5"/>
    <w:rsid w:val="006A7667"/>
    <w:rsid w:val="006E0C3B"/>
    <w:rsid w:val="006E1989"/>
    <w:rsid w:val="006F2ECB"/>
    <w:rsid w:val="006F32FC"/>
    <w:rsid w:val="006F53CA"/>
    <w:rsid w:val="00776F5C"/>
    <w:rsid w:val="0078094E"/>
    <w:rsid w:val="007B072C"/>
    <w:rsid w:val="007F029D"/>
    <w:rsid w:val="00882F6B"/>
    <w:rsid w:val="00895AFD"/>
    <w:rsid w:val="008B5EFF"/>
    <w:rsid w:val="008B66AB"/>
    <w:rsid w:val="008D4D50"/>
    <w:rsid w:val="009033D3"/>
    <w:rsid w:val="009167A2"/>
    <w:rsid w:val="00924372"/>
    <w:rsid w:val="00963EB4"/>
    <w:rsid w:val="009D6BF1"/>
    <w:rsid w:val="009F7D36"/>
    <w:rsid w:val="00A6462E"/>
    <w:rsid w:val="00AD1583"/>
    <w:rsid w:val="00B14E88"/>
    <w:rsid w:val="00B31E76"/>
    <w:rsid w:val="00B3344D"/>
    <w:rsid w:val="00B34B22"/>
    <w:rsid w:val="00B40304"/>
    <w:rsid w:val="00B91078"/>
    <w:rsid w:val="00BA5E0A"/>
    <w:rsid w:val="00C1309C"/>
    <w:rsid w:val="00C46620"/>
    <w:rsid w:val="00C7035C"/>
    <w:rsid w:val="00C80CF9"/>
    <w:rsid w:val="00C97C3B"/>
    <w:rsid w:val="00CB0B70"/>
    <w:rsid w:val="00D230FB"/>
    <w:rsid w:val="00DF5AA9"/>
    <w:rsid w:val="00E073C7"/>
    <w:rsid w:val="00E13F92"/>
    <w:rsid w:val="00E3552D"/>
    <w:rsid w:val="00E35A5C"/>
    <w:rsid w:val="00EC0612"/>
    <w:rsid w:val="00F324E9"/>
    <w:rsid w:val="00F330BD"/>
    <w:rsid w:val="00F57EDC"/>
    <w:rsid w:val="00F949A4"/>
    <w:rsid w:val="00F97DAB"/>
    <w:rsid w:val="00FF0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446A"/>
  <w15:docId w15:val="{CCB9DABC-F99F-4F9B-B8EE-A5E220CE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D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16C26"/>
    <w:rPr>
      <w:rFonts w:ascii="Times New Roman" w:eastAsia="Times New Roman" w:hAnsi="Times New Roman" w:cs="Times New Roman"/>
      <w:spacing w:val="4"/>
      <w:sz w:val="20"/>
      <w:szCs w:val="20"/>
      <w:shd w:val="clear" w:color="auto" w:fill="FFFFFF"/>
    </w:rPr>
  </w:style>
  <w:style w:type="character" w:customStyle="1" w:styleId="10">
    <w:name w:val="Заголовок №1_"/>
    <w:basedOn w:val="a0"/>
    <w:link w:val="11"/>
    <w:rsid w:val="00416C26"/>
    <w:rPr>
      <w:rFonts w:ascii="Times New Roman" w:eastAsia="Times New Roman" w:hAnsi="Times New Roman" w:cs="Times New Roman"/>
      <w:b/>
      <w:bCs/>
      <w:spacing w:val="1"/>
      <w:sz w:val="20"/>
      <w:szCs w:val="20"/>
      <w:shd w:val="clear" w:color="auto" w:fill="FFFFFF"/>
    </w:rPr>
  </w:style>
  <w:style w:type="character" w:customStyle="1" w:styleId="2">
    <w:name w:val="Основной текст (2)_"/>
    <w:basedOn w:val="a0"/>
    <w:link w:val="20"/>
    <w:rsid w:val="00416C26"/>
    <w:rPr>
      <w:rFonts w:ascii="Times New Roman" w:eastAsia="Times New Roman" w:hAnsi="Times New Roman" w:cs="Times New Roman"/>
      <w:b/>
      <w:bCs/>
      <w:spacing w:val="1"/>
      <w:sz w:val="20"/>
      <w:szCs w:val="20"/>
      <w:shd w:val="clear" w:color="auto" w:fill="FFFFFF"/>
    </w:rPr>
  </w:style>
  <w:style w:type="character" w:customStyle="1" w:styleId="0pt">
    <w:name w:val="Основной текст + Полужирный;Интервал 0 pt"/>
    <w:basedOn w:val="a3"/>
    <w:rsid w:val="00416C26"/>
    <w:rPr>
      <w:rFonts w:ascii="Times New Roman" w:eastAsia="Times New Roman" w:hAnsi="Times New Roman" w:cs="Times New Roman"/>
      <w:b/>
      <w:bCs/>
      <w:color w:val="000000"/>
      <w:spacing w:val="1"/>
      <w:w w:val="100"/>
      <w:position w:val="0"/>
      <w:sz w:val="20"/>
      <w:szCs w:val="20"/>
      <w:shd w:val="clear" w:color="auto" w:fill="FFFFFF"/>
      <w:lang w:val="ru-RU"/>
    </w:rPr>
  </w:style>
  <w:style w:type="paragraph" w:customStyle="1" w:styleId="1">
    <w:name w:val="Основной текст1"/>
    <w:basedOn w:val="a"/>
    <w:link w:val="a3"/>
    <w:rsid w:val="00416C26"/>
    <w:pPr>
      <w:widowControl w:val="0"/>
      <w:shd w:val="clear" w:color="auto" w:fill="FFFFFF"/>
      <w:spacing w:after="180" w:line="269" w:lineRule="exact"/>
      <w:jc w:val="center"/>
    </w:pPr>
    <w:rPr>
      <w:rFonts w:ascii="Times New Roman" w:eastAsia="Times New Roman" w:hAnsi="Times New Roman" w:cs="Times New Roman"/>
      <w:spacing w:val="4"/>
      <w:sz w:val="20"/>
      <w:szCs w:val="20"/>
    </w:rPr>
  </w:style>
  <w:style w:type="paragraph" w:customStyle="1" w:styleId="11">
    <w:name w:val="Заголовок №1"/>
    <w:basedOn w:val="a"/>
    <w:link w:val="10"/>
    <w:rsid w:val="00416C26"/>
    <w:pPr>
      <w:widowControl w:val="0"/>
      <w:shd w:val="clear" w:color="auto" w:fill="FFFFFF"/>
      <w:spacing w:before="180" w:after="180" w:line="259" w:lineRule="exact"/>
      <w:ind w:firstLine="680"/>
      <w:outlineLvl w:val="0"/>
    </w:pPr>
    <w:rPr>
      <w:rFonts w:ascii="Times New Roman" w:eastAsia="Times New Roman" w:hAnsi="Times New Roman" w:cs="Times New Roman"/>
      <w:b/>
      <w:bCs/>
      <w:spacing w:val="1"/>
      <w:sz w:val="20"/>
      <w:szCs w:val="20"/>
    </w:rPr>
  </w:style>
  <w:style w:type="paragraph" w:customStyle="1" w:styleId="20">
    <w:name w:val="Основной текст (2)"/>
    <w:basedOn w:val="a"/>
    <w:link w:val="2"/>
    <w:rsid w:val="00416C26"/>
    <w:pPr>
      <w:widowControl w:val="0"/>
      <w:shd w:val="clear" w:color="auto" w:fill="FFFFFF"/>
      <w:spacing w:before="180" w:after="300" w:line="0" w:lineRule="atLeast"/>
      <w:jc w:val="center"/>
    </w:pPr>
    <w:rPr>
      <w:rFonts w:ascii="Times New Roman" w:eastAsia="Times New Roman" w:hAnsi="Times New Roman" w:cs="Times New Roman"/>
      <w:b/>
      <w:bCs/>
      <w:spacing w:val="1"/>
      <w:sz w:val="20"/>
      <w:szCs w:val="20"/>
    </w:rPr>
  </w:style>
  <w:style w:type="character" w:customStyle="1" w:styleId="21">
    <w:name w:val="Заголовок №2_"/>
    <w:basedOn w:val="a0"/>
    <w:link w:val="22"/>
    <w:rsid w:val="00BA5E0A"/>
    <w:rPr>
      <w:rFonts w:ascii="Times New Roman" w:eastAsia="Times New Roman" w:hAnsi="Times New Roman" w:cs="Times New Roman"/>
      <w:b/>
      <w:bCs/>
      <w:spacing w:val="1"/>
      <w:sz w:val="20"/>
      <w:szCs w:val="20"/>
      <w:shd w:val="clear" w:color="auto" w:fill="FFFFFF"/>
    </w:rPr>
  </w:style>
  <w:style w:type="character" w:customStyle="1" w:styleId="a4">
    <w:name w:val="Сноска_"/>
    <w:basedOn w:val="a0"/>
    <w:link w:val="a5"/>
    <w:rsid w:val="00BA5E0A"/>
    <w:rPr>
      <w:rFonts w:ascii="Times New Roman" w:eastAsia="Times New Roman" w:hAnsi="Times New Roman" w:cs="Times New Roman"/>
      <w:spacing w:val="4"/>
      <w:sz w:val="20"/>
      <w:szCs w:val="20"/>
      <w:shd w:val="clear" w:color="auto" w:fill="FFFFFF"/>
    </w:rPr>
  </w:style>
  <w:style w:type="character" w:customStyle="1" w:styleId="0pt0">
    <w:name w:val="Сноска + Полужирный;Интервал 0 pt"/>
    <w:basedOn w:val="a4"/>
    <w:rsid w:val="00BA5E0A"/>
    <w:rPr>
      <w:rFonts w:ascii="Times New Roman" w:eastAsia="Times New Roman" w:hAnsi="Times New Roman" w:cs="Times New Roman"/>
      <w:b/>
      <w:bCs/>
      <w:color w:val="000000"/>
      <w:spacing w:val="1"/>
      <w:w w:val="100"/>
      <w:position w:val="0"/>
      <w:sz w:val="20"/>
      <w:szCs w:val="20"/>
      <w:shd w:val="clear" w:color="auto" w:fill="FFFFFF"/>
      <w:lang w:val="ru-RU"/>
    </w:rPr>
  </w:style>
  <w:style w:type="paragraph" w:customStyle="1" w:styleId="22">
    <w:name w:val="Заголовок №2"/>
    <w:basedOn w:val="a"/>
    <w:link w:val="21"/>
    <w:rsid w:val="00BA5E0A"/>
    <w:pPr>
      <w:widowControl w:val="0"/>
      <w:shd w:val="clear" w:color="auto" w:fill="FFFFFF"/>
      <w:spacing w:after="0" w:line="254" w:lineRule="exact"/>
      <w:ind w:firstLine="520"/>
      <w:jc w:val="both"/>
      <w:outlineLvl w:val="1"/>
    </w:pPr>
    <w:rPr>
      <w:rFonts w:ascii="Times New Roman" w:eastAsia="Times New Roman" w:hAnsi="Times New Roman" w:cs="Times New Roman"/>
      <w:b/>
      <w:bCs/>
      <w:spacing w:val="1"/>
      <w:sz w:val="20"/>
      <w:szCs w:val="20"/>
    </w:rPr>
  </w:style>
  <w:style w:type="paragraph" w:customStyle="1" w:styleId="a5">
    <w:name w:val="Сноска"/>
    <w:basedOn w:val="a"/>
    <w:link w:val="a4"/>
    <w:rsid w:val="00BA5E0A"/>
    <w:pPr>
      <w:widowControl w:val="0"/>
      <w:shd w:val="clear" w:color="auto" w:fill="FFFFFF"/>
      <w:spacing w:after="0" w:line="254" w:lineRule="exact"/>
      <w:ind w:firstLine="520"/>
      <w:jc w:val="both"/>
    </w:pPr>
    <w:rPr>
      <w:rFonts w:ascii="Times New Roman" w:eastAsia="Times New Roman" w:hAnsi="Times New Roman" w:cs="Times New Roman"/>
      <w:spacing w:val="4"/>
      <w:sz w:val="20"/>
      <w:szCs w:val="20"/>
    </w:rPr>
  </w:style>
  <w:style w:type="character" w:customStyle="1" w:styleId="ConsPlusNormal">
    <w:name w:val="ConsPlusNormal Знак"/>
    <w:link w:val="ConsPlusNormal0"/>
    <w:locked/>
    <w:rsid w:val="003D1D09"/>
    <w:rPr>
      <w:sz w:val="28"/>
      <w:szCs w:val="28"/>
    </w:rPr>
  </w:style>
  <w:style w:type="paragraph" w:customStyle="1" w:styleId="ConsPlusNormal0">
    <w:name w:val="ConsPlusNormal"/>
    <w:link w:val="ConsPlusNormal"/>
    <w:rsid w:val="003D1D09"/>
    <w:pPr>
      <w:autoSpaceDE w:val="0"/>
      <w:autoSpaceDN w:val="0"/>
      <w:adjustRightInd w:val="0"/>
      <w:spacing w:after="0" w:line="240" w:lineRule="auto"/>
      <w:ind w:firstLine="720"/>
    </w:pPr>
    <w:rPr>
      <w:sz w:val="28"/>
      <w:szCs w:val="28"/>
    </w:rPr>
  </w:style>
  <w:style w:type="paragraph" w:customStyle="1" w:styleId="Ooaii">
    <w:name w:val="Ooaii"/>
    <w:basedOn w:val="a"/>
    <w:rsid w:val="00250A4E"/>
    <w:pPr>
      <w:autoSpaceDE w:val="0"/>
      <w:autoSpaceDN w:val="0"/>
      <w:spacing w:after="0" w:line="240" w:lineRule="auto"/>
      <w:jc w:val="center"/>
    </w:pPr>
    <w:rPr>
      <w:rFonts w:ascii="Times New Roman" w:eastAsia="Times New Roman" w:hAnsi="Times New Roman" w:cs="Times New Roman"/>
      <w:sz w:val="24"/>
      <w:szCs w:val="24"/>
    </w:rPr>
  </w:style>
  <w:style w:type="paragraph" w:styleId="a6">
    <w:name w:val="header"/>
    <w:basedOn w:val="a"/>
    <w:link w:val="a7"/>
    <w:uiPriority w:val="99"/>
    <w:unhideWhenUsed/>
    <w:rsid w:val="00F57E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7EDC"/>
  </w:style>
  <w:style w:type="paragraph" w:styleId="a8">
    <w:name w:val="footer"/>
    <w:basedOn w:val="a"/>
    <w:link w:val="a9"/>
    <w:uiPriority w:val="99"/>
    <w:unhideWhenUsed/>
    <w:rsid w:val="00F57E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7EDC"/>
  </w:style>
  <w:style w:type="paragraph" w:styleId="aa">
    <w:name w:val="endnote text"/>
    <w:basedOn w:val="a"/>
    <w:link w:val="ab"/>
    <w:uiPriority w:val="99"/>
    <w:semiHidden/>
    <w:unhideWhenUsed/>
    <w:rsid w:val="00197001"/>
    <w:pPr>
      <w:spacing w:after="0" w:line="240" w:lineRule="auto"/>
    </w:pPr>
    <w:rPr>
      <w:sz w:val="20"/>
      <w:szCs w:val="20"/>
    </w:rPr>
  </w:style>
  <w:style w:type="character" w:customStyle="1" w:styleId="ab">
    <w:name w:val="Текст концевой сноски Знак"/>
    <w:basedOn w:val="a0"/>
    <w:link w:val="aa"/>
    <w:uiPriority w:val="99"/>
    <w:semiHidden/>
    <w:rsid w:val="00197001"/>
    <w:rPr>
      <w:sz w:val="20"/>
      <w:szCs w:val="20"/>
    </w:rPr>
  </w:style>
  <w:style w:type="character" w:styleId="ac">
    <w:name w:val="endnote reference"/>
    <w:basedOn w:val="a0"/>
    <w:uiPriority w:val="99"/>
    <w:semiHidden/>
    <w:unhideWhenUsed/>
    <w:rsid w:val="00197001"/>
    <w:rPr>
      <w:vertAlign w:val="superscript"/>
    </w:rPr>
  </w:style>
  <w:style w:type="table" w:styleId="ad">
    <w:name w:val="Table Grid"/>
    <w:basedOn w:val="a1"/>
    <w:uiPriority w:val="59"/>
    <w:rsid w:val="007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6E198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E1989"/>
    <w:rPr>
      <w:rFonts w:ascii="Segoe UI" w:hAnsi="Segoe UI" w:cs="Segoe UI"/>
      <w:sz w:val="18"/>
      <w:szCs w:val="18"/>
    </w:rPr>
  </w:style>
  <w:style w:type="paragraph" w:customStyle="1" w:styleId="Default">
    <w:name w:val="Default"/>
    <w:rsid w:val="006F32F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0">
    <w:name w:val="List Paragraph"/>
    <w:basedOn w:val="a"/>
    <w:uiPriority w:val="34"/>
    <w:qFormat/>
    <w:rsid w:val="006F32FC"/>
    <w:pPr>
      <w:ind w:left="720"/>
      <w:contextualSpacing/>
    </w:pPr>
  </w:style>
  <w:style w:type="paragraph" w:customStyle="1" w:styleId="af1">
    <w:name w:val="Таблицы (моноширинный)"/>
    <w:basedOn w:val="a"/>
    <w:next w:val="a"/>
    <w:uiPriority w:val="99"/>
    <w:rsid w:val="00E073C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2">
    <w:name w:val="Нормальный (таблица)"/>
    <w:basedOn w:val="a"/>
    <w:next w:val="a"/>
    <w:uiPriority w:val="99"/>
    <w:rsid w:val="00E073C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3">
    <w:name w:val="Прижатый влево"/>
    <w:basedOn w:val="a"/>
    <w:next w:val="a"/>
    <w:uiPriority w:val="99"/>
    <w:rsid w:val="00E073C7"/>
    <w:pPr>
      <w:widowControl w:val="0"/>
      <w:autoSpaceDE w:val="0"/>
      <w:autoSpaceDN w:val="0"/>
      <w:adjustRightInd w:val="0"/>
      <w:spacing w:after="0" w:line="240" w:lineRule="auto"/>
    </w:pPr>
    <w:rPr>
      <w:rFonts w:ascii="Arial" w:eastAsia="Times New Roman" w:hAnsi="Arial" w:cs="Arial"/>
      <w:sz w:val="26"/>
      <w:szCs w:val="26"/>
    </w:rPr>
  </w:style>
  <w:style w:type="paragraph" w:styleId="af4">
    <w:name w:val="Body Text"/>
    <w:basedOn w:val="a"/>
    <w:link w:val="af5"/>
    <w:rsid w:val="00E35A5C"/>
    <w:pPr>
      <w:spacing w:after="0" w:line="240" w:lineRule="auto"/>
      <w:jc w:val="both"/>
    </w:pPr>
    <w:rPr>
      <w:rFonts w:ascii="Times New Roman" w:eastAsia="Times New Roman" w:hAnsi="Times New Roman" w:cs="Times New Roman"/>
      <w:sz w:val="28"/>
      <w:szCs w:val="20"/>
    </w:rPr>
  </w:style>
  <w:style w:type="character" w:customStyle="1" w:styleId="af5">
    <w:name w:val="Основной текст Знак"/>
    <w:basedOn w:val="a0"/>
    <w:link w:val="af4"/>
    <w:rsid w:val="00E35A5C"/>
    <w:rPr>
      <w:rFonts w:ascii="Times New Roman" w:eastAsia="Times New Roman" w:hAnsi="Times New Roman" w:cs="Times New Roman"/>
      <w:sz w:val="28"/>
      <w:szCs w:val="20"/>
    </w:rPr>
  </w:style>
  <w:style w:type="paragraph" w:styleId="af6">
    <w:name w:val="Normal (Web)"/>
    <w:basedOn w:val="a"/>
    <w:uiPriority w:val="99"/>
    <w:unhideWhenUsed/>
    <w:rsid w:val="00C1309C"/>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Strong"/>
    <w:qFormat/>
    <w:rsid w:val="00C1309C"/>
    <w:rPr>
      <w:b/>
      <w:bCs/>
    </w:rPr>
  </w:style>
  <w:style w:type="paragraph" w:customStyle="1" w:styleId="Style2">
    <w:name w:val="Style2"/>
    <w:basedOn w:val="a"/>
    <w:uiPriority w:val="99"/>
    <w:rsid w:val="00C130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8">
    <w:name w:val="Изображение"/>
    <w:basedOn w:val="a"/>
    <w:uiPriority w:val="11"/>
    <w:qFormat/>
    <w:rsid w:val="00C1309C"/>
    <w:pPr>
      <w:spacing w:after="0" w:line="240" w:lineRule="auto"/>
    </w:pPr>
    <w:rPr>
      <w:rFonts w:eastAsia="Times New Roman" w:cs="Times New Roman"/>
      <w:bCs/>
      <w:noProo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031">
      <w:bodyDiv w:val="1"/>
      <w:marLeft w:val="0"/>
      <w:marRight w:val="0"/>
      <w:marTop w:val="0"/>
      <w:marBottom w:val="0"/>
      <w:divBdr>
        <w:top w:val="none" w:sz="0" w:space="0" w:color="auto"/>
        <w:left w:val="none" w:sz="0" w:space="0" w:color="auto"/>
        <w:bottom w:val="none" w:sz="0" w:space="0" w:color="auto"/>
        <w:right w:val="none" w:sz="0" w:space="0" w:color="auto"/>
      </w:divBdr>
    </w:div>
    <w:div w:id="125898147">
      <w:bodyDiv w:val="1"/>
      <w:marLeft w:val="0"/>
      <w:marRight w:val="0"/>
      <w:marTop w:val="0"/>
      <w:marBottom w:val="0"/>
      <w:divBdr>
        <w:top w:val="none" w:sz="0" w:space="0" w:color="auto"/>
        <w:left w:val="none" w:sz="0" w:space="0" w:color="auto"/>
        <w:bottom w:val="none" w:sz="0" w:space="0" w:color="auto"/>
        <w:right w:val="none" w:sz="0" w:space="0" w:color="auto"/>
      </w:divBdr>
    </w:div>
    <w:div w:id="139272345">
      <w:bodyDiv w:val="1"/>
      <w:marLeft w:val="0"/>
      <w:marRight w:val="0"/>
      <w:marTop w:val="0"/>
      <w:marBottom w:val="0"/>
      <w:divBdr>
        <w:top w:val="none" w:sz="0" w:space="0" w:color="auto"/>
        <w:left w:val="none" w:sz="0" w:space="0" w:color="auto"/>
        <w:bottom w:val="none" w:sz="0" w:space="0" w:color="auto"/>
        <w:right w:val="none" w:sz="0" w:space="0" w:color="auto"/>
      </w:divBdr>
    </w:div>
    <w:div w:id="281494435">
      <w:bodyDiv w:val="1"/>
      <w:marLeft w:val="0"/>
      <w:marRight w:val="0"/>
      <w:marTop w:val="0"/>
      <w:marBottom w:val="0"/>
      <w:divBdr>
        <w:top w:val="none" w:sz="0" w:space="0" w:color="auto"/>
        <w:left w:val="none" w:sz="0" w:space="0" w:color="auto"/>
        <w:bottom w:val="none" w:sz="0" w:space="0" w:color="auto"/>
        <w:right w:val="none" w:sz="0" w:space="0" w:color="auto"/>
      </w:divBdr>
    </w:div>
    <w:div w:id="285047971">
      <w:bodyDiv w:val="1"/>
      <w:marLeft w:val="0"/>
      <w:marRight w:val="0"/>
      <w:marTop w:val="0"/>
      <w:marBottom w:val="0"/>
      <w:divBdr>
        <w:top w:val="none" w:sz="0" w:space="0" w:color="auto"/>
        <w:left w:val="none" w:sz="0" w:space="0" w:color="auto"/>
        <w:bottom w:val="none" w:sz="0" w:space="0" w:color="auto"/>
        <w:right w:val="none" w:sz="0" w:space="0" w:color="auto"/>
      </w:divBdr>
    </w:div>
    <w:div w:id="511335546">
      <w:bodyDiv w:val="1"/>
      <w:marLeft w:val="0"/>
      <w:marRight w:val="0"/>
      <w:marTop w:val="0"/>
      <w:marBottom w:val="0"/>
      <w:divBdr>
        <w:top w:val="none" w:sz="0" w:space="0" w:color="auto"/>
        <w:left w:val="none" w:sz="0" w:space="0" w:color="auto"/>
        <w:bottom w:val="none" w:sz="0" w:space="0" w:color="auto"/>
        <w:right w:val="none" w:sz="0" w:space="0" w:color="auto"/>
      </w:divBdr>
    </w:div>
    <w:div w:id="562330041">
      <w:bodyDiv w:val="1"/>
      <w:marLeft w:val="0"/>
      <w:marRight w:val="0"/>
      <w:marTop w:val="0"/>
      <w:marBottom w:val="0"/>
      <w:divBdr>
        <w:top w:val="none" w:sz="0" w:space="0" w:color="auto"/>
        <w:left w:val="none" w:sz="0" w:space="0" w:color="auto"/>
        <w:bottom w:val="none" w:sz="0" w:space="0" w:color="auto"/>
        <w:right w:val="none" w:sz="0" w:space="0" w:color="auto"/>
      </w:divBdr>
    </w:div>
    <w:div w:id="681666357">
      <w:bodyDiv w:val="1"/>
      <w:marLeft w:val="0"/>
      <w:marRight w:val="0"/>
      <w:marTop w:val="0"/>
      <w:marBottom w:val="0"/>
      <w:divBdr>
        <w:top w:val="none" w:sz="0" w:space="0" w:color="auto"/>
        <w:left w:val="none" w:sz="0" w:space="0" w:color="auto"/>
        <w:bottom w:val="none" w:sz="0" w:space="0" w:color="auto"/>
        <w:right w:val="none" w:sz="0" w:space="0" w:color="auto"/>
      </w:divBdr>
    </w:div>
    <w:div w:id="817654195">
      <w:bodyDiv w:val="1"/>
      <w:marLeft w:val="0"/>
      <w:marRight w:val="0"/>
      <w:marTop w:val="0"/>
      <w:marBottom w:val="0"/>
      <w:divBdr>
        <w:top w:val="none" w:sz="0" w:space="0" w:color="auto"/>
        <w:left w:val="none" w:sz="0" w:space="0" w:color="auto"/>
        <w:bottom w:val="none" w:sz="0" w:space="0" w:color="auto"/>
        <w:right w:val="none" w:sz="0" w:space="0" w:color="auto"/>
      </w:divBdr>
    </w:div>
    <w:div w:id="1041200543">
      <w:bodyDiv w:val="1"/>
      <w:marLeft w:val="0"/>
      <w:marRight w:val="0"/>
      <w:marTop w:val="0"/>
      <w:marBottom w:val="0"/>
      <w:divBdr>
        <w:top w:val="none" w:sz="0" w:space="0" w:color="auto"/>
        <w:left w:val="none" w:sz="0" w:space="0" w:color="auto"/>
        <w:bottom w:val="none" w:sz="0" w:space="0" w:color="auto"/>
        <w:right w:val="none" w:sz="0" w:space="0" w:color="auto"/>
      </w:divBdr>
    </w:div>
    <w:div w:id="1228032978">
      <w:bodyDiv w:val="1"/>
      <w:marLeft w:val="0"/>
      <w:marRight w:val="0"/>
      <w:marTop w:val="0"/>
      <w:marBottom w:val="0"/>
      <w:divBdr>
        <w:top w:val="none" w:sz="0" w:space="0" w:color="auto"/>
        <w:left w:val="none" w:sz="0" w:space="0" w:color="auto"/>
        <w:bottom w:val="none" w:sz="0" w:space="0" w:color="auto"/>
        <w:right w:val="none" w:sz="0" w:space="0" w:color="auto"/>
      </w:divBdr>
    </w:div>
    <w:div w:id="1363440985">
      <w:bodyDiv w:val="1"/>
      <w:marLeft w:val="0"/>
      <w:marRight w:val="0"/>
      <w:marTop w:val="0"/>
      <w:marBottom w:val="0"/>
      <w:divBdr>
        <w:top w:val="none" w:sz="0" w:space="0" w:color="auto"/>
        <w:left w:val="none" w:sz="0" w:space="0" w:color="auto"/>
        <w:bottom w:val="none" w:sz="0" w:space="0" w:color="auto"/>
        <w:right w:val="none" w:sz="0" w:space="0" w:color="auto"/>
      </w:divBdr>
    </w:div>
    <w:div w:id="172513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E93C7-547D-4AB4-9730-5DF93686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4243</Words>
  <Characters>24189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Шельманов А.Е.</dc:creator>
  <cp:lastModifiedBy>happyuser</cp:lastModifiedBy>
  <cp:revision>3</cp:revision>
  <cp:lastPrinted>2025-06-27T06:06:00Z</cp:lastPrinted>
  <dcterms:created xsi:type="dcterms:W3CDTF">2025-06-20T02:58:00Z</dcterms:created>
  <dcterms:modified xsi:type="dcterms:W3CDTF">2025-06-27T06:18:00Z</dcterms:modified>
</cp:coreProperties>
</file>