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F00" w:rsidRDefault="001550A0">
      <w:pPr>
        <w:pStyle w:val="20"/>
        <w:shd w:val="clear" w:color="auto" w:fill="auto"/>
      </w:pPr>
      <w:r>
        <w:t>СОВЕТ</w:t>
      </w:r>
    </w:p>
    <w:p w:rsidR="00C31F00" w:rsidRDefault="001550A0">
      <w:pPr>
        <w:pStyle w:val="20"/>
        <w:shd w:val="clear" w:color="auto" w:fill="auto"/>
        <w:spacing w:after="346"/>
      </w:pPr>
      <w:r>
        <w:t>НАДЕЖДИНСКОГО СЕЛЬСКОГО ПОСЕЛЕНИЯ ОМСКОГО МУНИЦИПАЛЬНОГО РАЙОНА ОМСКОЙ ОБЛАСТИ</w:t>
      </w:r>
    </w:p>
    <w:p w:rsidR="00C31F00" w:rsidRDefault="001550A0">
      <w:pPr>
        <w:pStyle w:val="20"/>
        <w:shd w:val="clear" w:color="auto" w:fill="auto"/>
        <w:spacing w:after="242" w:line="260" w:lineRule="exact"/>
      </w:pPr>
      <w:r>
        <w:t>РЕШЕНИЕ</w:t>
      </w:r>
    </w:p>
    <w:p w:rsidR="00C31F00" w:rsidRDefault="001550A0">
      <w:pPr>
        <w:pStyle w:val="1"/>
        <w:shd w:val="clear" w:color="auto" w:fill="auto"/>
        <w:tabs>
          <w:tab w:val="right" w:pos="3096"/>
          <w:tab w:val="right" w:pos="3677"/>
          <w:tab w:val="right" w:pos="8784"/>
          <w:tab w:val="right" w:pos="9326"/>
        </w:tabs>
        <w:spacing w:before="0" w:after="607" w:line="320" w:lineRule="exact"/>
      </w:pPr>
      <w:r>
        <w:t xml:space="preserve">от " </w:t>
      </w:r>
      <w:r w:rsidR="00CC5B9B">
        <w:rPr>
          <w:rStyle w:val="16pt-2pt"/>
          <w:i w:val="0"/>
          <w:u w:val="none"/>
        </w:rPr>
        <w:t>13</w:t>
      </w:r>
      <w:r>
        <w:t xml:space="preserve"> "</w:t>
      </w:r>
      <w:r w:rsidR="00CC5B9B">
        <w:t xml:space="preserve"> декабря</w:t>
      </w:r>
      <w:r>
        <w:tab/>
        <w:t>200</w:t>
      </w:r>
      <w:r w:rsidR="00CC5B9B">
        <w:t>5</w:t>
      </w:r>
      <w:r>
        <w:tab/>
        <w:t>года</w:t>
      </w:r>
      <w:r>
        <w:tab/>
        <w:t>№</w:t>
      </w:r>
      <w:r>
        <w:tab/>
      </w:r>
      <w:r w:rsidR="00CC5B9B">
        <w:rPr>
          <w:rStyle w:val="16pt-2pt"/>
        </w:rPr>
        <w:t>17</w:t>
      </w:r>
      <w:bookmarkStart w:id="0" w:name="_GoBack"/>
      <w:bookmarkEnd w:id="0"/>
    </w:p>
    <w:p w:rsidR="00C31F00" w:rsidRDefault="001550A0">
      <w:pPr>
        <w:pStyle w:val="1"/>
        <w:shd w:val="clear" w:color="auto" w:fill="auto"/>
        <w:spacing w:before="0" w:after="0" w:line="331" w:lineRule="exact"/>
        <w:jc w:val="center"/>
      </w:pPr>
      <w:r>
        <w:t>Об отпуске лица, замещающего муниципальную должность Надеждинского сельского поселения Омского муниципального района</w:t>
      </w:r>
    </w:p>
    <w:p w:rsidR="00C31F00" w:rsidRDefault="001550A0">
      <w:pPr>
        <w:pStyle w:val="1"/>
        <w:shd w:val="clear" w:color="auto" w:fill="auto"/>
        <w:spacing w:before="0" w:after="612" w:line="331" w:lineRule="exact"/>
        <w:jc w:val="center"/>
      </w:pPr>
      <w:r>
        <w:t>Омской области</w:t>
      </w:r>
    </w:p>
    <w:p w:rsidR="00C31F00" w:rsidRDefault="001550A0">
      <w:pPr>
        <w:pStyle w:val="1"/>
        <w:shd w:val="clear" w:color="auto" w:fill="auto"/>
        <w:spacing w:before="0" w:after="0" w:line="317" w:lineRule="exact"/>
        <w:ind w:right="20" w:firstLine="720"/>
      </w:pPr>
      <w:r>
        <w:t xml:space="preserve">В </w:t>
      </w:r>
      <w:r>
        <w:t xml:space="preserve">целях обеспечения социальных гарантий лица, замещающего муниципальную должность Надеждинского сельского поселения Омского муниципального района Омской области в части предоставления </w:t>
      </w:r>
      <w:proofErr w:type="gramStart"/>
      <w:r>
        <w:t>ежегодного</w:t>
      </w:r>
      <w:proofErr w:type="gramEnd"/>
      <w:r>
        <w:t xml:space="preserve"> оплачиваемого отпуска, руководствуясь статьей 21 Закона Омской </w:t>
      </w:r>
      <w:r>
        <w:t>области "О муниципальной службе в Омской области" Совет депутатов Надеждинского сельского поселения Омского муниципального района Омской области решил:</w:t>
      </w:r>
    </w:p>
    <w:p w:rsidR="00C31F00" w:rsidRDefault="001550A0">
      <w:pPr>
        <w:pStyle w:val="1"/>
        <w:numPr>
          <w:ilvl w:val="0"/>
          <w:numId w:val="1"/>
        </w:numPr>
        <w:shd w:val="clear" w:color="auto" w:fill="auto"/>
        <w:spacing w:before="0" w:after="0" w:line="317" w:lineRule="exact"/>
        <w:ind w:right="20" w:firstLine="720"/>
      </w:pPr>
      <w:r>
        <w:t xml:space="preserve"> Лицу, замещающему муниципальную должность Надеждинского сельского поселения Омского муниципального райо</w:t>
      </w:r>
      <w:r>
        <w:t>на Омской области, установить ежегодный оплачиваемый отпуск продолжительностью 45 календарных дней.</w:t>
      </w:r>
    </w:p>
    <w:p w:rsidR="00C31F00" w:rsidRDefault="001550A0">
      <w:pPr>
        <w:pStyle w:val="1"/>
        <w:numPr>
          <w:ilvl w:val="0"/>
          <w:numId w:val="1"/>
        </w:numPr>
        <w:shd w:val="clear" w:color="auto" w:fill="auto"/>
        <w:spacing w:before="0" w:after="0" w:line="312" w:lineRule="exact"/>
        <w:ind w:right="20" w:firstLine="720"/>
      </w:pPr>
      <w:r>
        <w:t xml:space="preserve"> Ежегодный оплачиваемый отпуск может предоставляться по частям.</w:t>
      </w:r>
    </w:p>
    <w:p w:rsidR="00C31F00" w:rsidRDefault="001550A0">
      <w:pPr>
        <w:pStyle w:val="1"/>
        <w:numPr>
          <w:ilvl w:val="0"/>
          <w:numId w:val="1"/>
        </w:numPr>
        <w:shd w:val="clear" w:color="auto" w:fill="auto"/>
        <w:spacing w:before="0" w:after="0" w:line="312" w:lineRule="exact"/>
        <w:ind w:right="20" w:firstLine="720"/>
      </w:pPr>
      <w:r>
        <w:t xml:space="preserve"> Лицу, замещающему муниципальную должность Надеждинского сельского поселения Омского муниципального района Омской области, может быть предоставлен отпуск без сохранения денежного вознаграждения на срок не более года.</w:t>
      </w:r>
    </w:p>
    <w:p w:rsidR="00C31F00" w:rsidRDefault="001550A0">
      <w:pPr>
        <w:pStyle w:val="1"/>
        <w:numPr>
          <w:ilvl w:val="0"/>
          <w:numId w:val="1"/>
        </w:numPr>
        <w:shd w:val="clear" w:color="auto" w:fill="auto"/>
        <w:spacing w:before="0" w:after="592" w:line="312" w:lineRule="exact"/>
        <w:ind w:right="20" w:firstLine="720"/>
      </w:pPr>
      <w:r>
        <w:rPr>
          <w:rStyle w:val="12pt"/>
        </w:rPr>
        <w:t xml:space="preserve"> Настоящее Решение вступает в силу со д</w:t>
      </w:r>
      <w:r>
        <w:rPr>
          <w:rStyle w:val="12pt"/>
        </w:rPr>
        <w:t xml:space="preserve">ня его официального </w:t>
      </w:r>
      <w:r>
        <w:t>опубликования и распространяется на отношения, возникшие с 1 января 2006 года.</w:t>
      </w:r>
    </w:p>
    <w:p w:rsidR="00C31F00" w:rsidRDefault="001550A0">
      <w:pPr>
        <w:pStyle w:val="1"/>
        <w:framePr w:h="260" w:wrap="around" w:vAnchor="text" w:hAnchor="margin" w:x="6062" w:y="302"/>
        <w:shd w:val="clear" w:color="auto" w:fill="auto"/>
        <w:spacing w:before="0" w:after="0" w:line="260" w:lineRule="exact"/>
        <w:ind w:left="100"/>
        <w:jc w:val="left"/>
      </w:pPr>
      <w:proofErr w:type="spellStart"/>
      <w:r>
        <w:rPr>
          <w:rStyle w:val="Exact"/>
          <w:spacing w:val="0"/>
        </w:rPr>
        <w:t>В.В.Кот</w:t>
      </w:r>
      <w:proofErr w:type="spellEnd"/>
    </w:p>
    <w:p w:rsidR="00C31F00" w:rsidRDefault="001550A0">
      <w:pPr>
        <w:pStyle w:val="1"/>
        <w:shd w:val="clear" w:color="auto" w:fill="auto"/>
        <w:spacing w:before="0" w:after="0" w:line="322" w:lineRule="exact"/>
        <w:ind w:right="3520"/>
        <w:jc w:val="left"/>
      </w:pPr>
      <w:r>
        <w:t>Г лава Надеждинского Сельского поселения</w:t>
      </w:r>
    </w:p>
    <w:sectPr w:rsidR="00C31F00">
      <w:type w:val="continuous"/>
      <w:pgSz w:w="11906" w:h="16838"/>
      <w:pgMar w:top="1817" w:right="1242" w:bottom="1985" w:left="12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0A0" w:rsidRDefault="001550A0">
      <w:r>
        <w:separator/>
      </w:r>
    </w:p>
  </w:endnote>
  <w:endnote w:type="continuationSeparator" w:id="0">
    <w:p w:rsidR="001550A0" w:rsidRDefault="00155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0A0" w:rsidRDefault="001550A0"/>
  </w:footnote>
  <w:footnote w:type="continuationSeparator" w:id="0">
    <w:p w:rsidR="001550A0" w:rsidRDefault="001550A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31C46"/>
    <w:multiLevelType w:val="multilevel"/>
    <w:tmpl w:val="BA4473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C31F00"/>
    <w:rsid w:val="001550A0"/>
    <w:rsid w:val="007E4E72"/>
    <w:rsid w:val="00C31F00"/>
    <w:rsid w:val="00CC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6pt-2pt">
    <w:name w:val="Основной текст + 16 pt;Курсив;Интервал -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00" w:after="7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6pt-2pt">
    <w:name w:val="Основной текст + 16 pt;Курсив;Интервал -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00" w:after="7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2017-05-29T04:51:00Z</dcterms:created>
  <dcterms:modified xsi:type="dcterms:W3CDTF">2017-05-29T04:53:00Z</dcterms:modified>
</cp:coreProperties>
</file>