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4E" w:rsidRPr="00250A4E" w:rsidRDefault="00F07EBA" w:rsidP="00250A4E">
      <w:pPr>
        <w:spacing w:after="0" w:line="240" w:lineRule="exact"/>
        <w:ind w:left="558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3" o:spid="_x0000_s1026" style="position:absolute;left:0;text-align:left;margin-left:68.45pt;margin-top:65.1pt;width:3.55pt;height:9.6pt;flip:x y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" filled="f" stroked="f" strokeweight="0">
            <v:textbox style="mso-next-textbox:#Прямоугольник 3" inset="0,0,0,0">
              <w:txbxContent>
                <w:p w:rsidR="00250A4E" w:rsidRDefault="00250A4E" w:rsidP="00250A4E">
                  <w:pPr>
                    <w:pStyle w:val="Ooaii"/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Pr="00FB706C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80"/>
                    <w:jc w:val="both"/>
                    <w:rPr>
                      <w:sz w:val="22"/>
                      <w:szCs w:val="22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rPr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spacing w:before="120"/>
                    <w:jc w:val="left"/>
                    <w:rPr>
                      <w:sz w:val="22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spacing w:before="120"/>
                    <w:jc w:val="left"/>
                    <w:rPr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8094E" w:rsidRPr="0078094E" w:rsidRDefault="0078094E" w:rsidP="009916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НАДЕЖДИНСКОГО СЕЛЬСКОГО ПОСЕЛЕНИЯ </w:t>
      </w:r>
    </w:p>
    <w:p w:rsidR="0078094E" w:rsidRDefault="0078094E" w:rsidP="009916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z w:val="28"/>
          <w:szCs w:val="28"/>
        </w:rPr>
        <w:t>ОМСКОГО МУНИЦИПАЛЬНОГО РАЙОНА ОМСКОЙ ОБЛАСТИ</w:t>
      </w:r>
    </w:p>
    <w:p w:rsidR="0099165A" w:rsidRPr="0078094E" w:rsidRDefault="0099165A" w:rsidP="009916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094E" w:rsidRPr="0099165A" w:rsidRDefault="0078094E" w:rsidP="0078094E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99165A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РЕШЕНИЕ</w:t>
      </w:r>
    </w:p>
    <w:p w:rsidR="0078094E" w:rsidRPr="001971AA" w:rsidRDefault="0078094E" w:rsidP="0078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71AA">
        <w:rPr>
          <w:rFonts w:ascii="Times New Roman" w:hAnsi="Times New Roman" w:cs="Times New Roman"/>
          <w:sz w:val="28"/>
          <w:szCs w:val="28"/>
        </w:rPr>
        <w:t xml:space="preserve">от  </w:t>
      </w:r>
      <w:r w:rsidR="00750892">
        <w:rPr>
          <w:rFonts w:ascii="Times New Roman" w:hAnsi="Times New Roman" w:cs="Times New Roman"/>
          <w:sz w:val="28"/>
          <w:szCs w:val="28"/>
        </w:rPr>
        <w:t>16.07.2020</w:t>
      </w:r>
      <w:r w:rsidRPr="00197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971AA">
        <w:rPr>
          <w:rFonts w:ascii="Times New Roman" w:hAnsi="Times New Roman" w:cs="Times New Roman"/>
          <w:sz w:val="28"/>
          <w:szCs w:val="28"/>
        </w:rPr>
        <w:t xml:space="preserve">       </w:t>
      </w:r>
      <w:r w:rsidR="007D2FD4">
        <w:rPr>
          <w:rFonts w:ascii="Times New Roman" w:hAnsi="Times New Roman" w:cs="Times New Roman"/>
          <w:sz w:val="28"/>
          <w:szCs w:val="28"/>
        </w:rPr>
        <w:t xml:space="preserve">    </w:t>
      </w:r>
      <w:r w:rsidR="00750892">
        <w:rPr>
          <w:rFonts w:ascii="Times New Roman" w:hAnsi="Times New Roman" w:cs="Times New Roman"/>
          <w:sz w:val="28"/>
          <w:szCs w:val="28"/>
        </w:rPr>
        <w:t xml:space="preserve">   </w:t>
      </w:r>
      <w:r w:rsidRPr="001971AA">
        <w:rPr>
          <w:rFonts w:ascii="Times New Roman" w:hAnsi="Times New Roman" w:cs="Times New Roman"/>
          <w:sz w:val="28"/>
          <w:szCs w:val="28"/>
        </w:rPr>
        <w:t xml:space="preserve"> № </w:t>
      </w:r>
      <w:r w:rsidR="00750892">
        <w:rPr>
          <w:rFonts w:ascii="Times New Roman" w:hAnsi="Times New Roman" w:cs="Times New Roman"/>
          <w:sz w:val="28"/>
          <w:szCs w:val="28"/>
        </w:rPr>
        <w:t>23</w:t>
      </w:r>
    </w:p>
    <w:p w:rsidR="006770E5" w:rsidRPr="006770E5" w:rsidRDefault="0006434B" w:rsidP="0078094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</w:t>
      </w:r>
      <w:r w:rsidR="0050046D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  <w:r w:rsidR="00B910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70E5" w:rsidRPr="006770E5" w:rsidRDefault="006770E5" w:rsidP="00677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26 июля 2019 года № 228-ФЗ                       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Законом Омской области от 03.12.2019 № 2218-ОЗ «О внесении изменений в отдельные законы Омской области по вопросам противодействия коррупции», Уставом </w:t>
      </w:r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поселения Омского муниципального района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области,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9D9" w:rsidRDefault="001A69D9" w:rsidP="001A6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принятия решения о применении к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Омский муниципальный вестник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», а также разместить на официальном сайте </w:t>
      </w:r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в сети «Интернет».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F0" w:rsidRDefault="00EE2BF0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F0" w:rsidRPr="0006434B" w:rsidRDefault="00EE2BF0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F0" w:rsidRDefault="0006434B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770E5">
        <w:rPr>
          <w:sz w:val="28"/>
          <w:szCs w:val="28"/>
        </w:rPr>
        <w:t>сельского поселения</w:t>
      </w:r>
      <w:r w:rsidR="0078094E">
        <w:rPr>
          <w:sz w:val="28"/>
          <w:szCs w:val="28"/>
        </w:rPr>
        <w:t xml:space="preserve">                                                       А.И. Миронова</w:t>
      </w:r>
      <w:r>
        <w:rPr>
          <w:sz w:val="28"/>
          <w:szCs w:val="28"/>
        </w:rPr>
        <w:tab/>
      </w: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99165A" w:rsidRDefault="0099165A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750892" w:rsidRDefault="00750892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750892" w:rsidRDefault="00750892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tbl>
      <w:tblPr>
        <w:tblStyle w:val="a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78094E" w:rsidTr="001971AA">
        <w:tc>
          <w:tcPr>
            <w:tcW w:w="5068" w:type="dxa"/>
          </w:tcPr>
          <w:p w:rsidR="006575B8" w:rsidRDefault="006575B8" w:rsidP="00197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94E" w:rsidRDefault="0078094E" w:rsidP="00197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8094E" w:rsidRDefault="0078094E" w:rsidP="00197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Надеждинского сельского поселения Омского муниципального района Омской области от </w:t>
            </w:r>
            <w:r w:rsidR="00750892">
              <w:rPr>
                <w:rFonts w:ascii="Times New Roman" w:eastAsia="Times New Roman" w:hAnsi="Times New Roman" w:cs="Times New Roman"/>
                <w:sz w:val="28"/>
                <w:szCs w:val="28"/>
              </w:rPr>
              <w:t>16.07.2020</w:t>
            </w:r>
            <w:r w:rsidR="00197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508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64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8094E" w:rsidRDefault="0078094E" w:rsidP="00064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434B" w:rsidRPr="00C7035C" w:rsidRDefault="0006434B" w:rsidP="00C70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принятия решения о применении к </w:t>
      </w:r>
      <w:r w:rsidR="00535250" w:rsidRPr="00535250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члену выборного органа местного самоуправления, выборному должностному лицу местного самоуправления </w:t>
      </w:r>
      <w:r w:rsidRPr="00C7035C">
        <w:rPr>
          <w:rFonts w:ascii="Times New Roman" w:eastAsia="Times New Roman" w:hAnsi="Times New Roman" w:cs="Times New Roman"/>
          <w:b/>
          <w:sz w:val="28"/>
          <w:szCs w:val="28"/>
        </w:rPr>
        <w:t>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1. К </w:t>
      </w:r>
      <w:r w:rsidR="0053525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самоуправления,</w:t>
      </w:r>
      <w:r w:rsidR="00535250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представивш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 сведений является несущественным, могут быть применены меры ответственности, указанные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2. Вопрос о применении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предварительно рассматривается постоянной комиссией Совета по правовым вопросам (далее – Комиссия).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3. Комиссия в течение суток после поступления информации о допущенных нарушениях направляет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 xml:space="preserve"> члену выборного органа местного самоуправления, выборному должностному лицу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, допустившему предоставление неполных либо недостоверных сведений, уведомление, в котором указывает дату и время заседания Комиссии, наименование рассматриваемого вопроса. 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 xml:space="preserve"> Член выборного органа местного самоуправления, выборное должностное лицо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, допустивши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неполных либо недостоверных сведений, вправе представить к заседанию Комиссии письменные пояснения.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5. Комиссия по итогам рассмотрения поступивших информации и иных материалов осуществляет подготовку заключения о целесообразности (нецелесообразности) применения к 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="00522500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r w:rsidR="00A92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Указанное заключение вместе с поступившей информацией о допущенных нарушениях и иными материалами направляются для рассмотрения на заседании Совета. 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lastRenderedPageBreak/>
        <w:t>6. При решении вопроса о применении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Советом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 обязанностей, установленных в целях противодействия коррупции.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7. Совет, рассмотрев представленные Комиссией материалы, принимает одно из следующих решений: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1) о нецелесообразности применения к</w:t>
      </w:r>
      <w:r w:rsidR="00522500" w:rsidRPr="00522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2) о применении к 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="00522500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конкретных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Федерации»;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3) о признании допущенного </w:t>
      </w:r>
      <w:r w:rsidR="00CC032F">
        <w:rPr>
          <w:rFonts w:ascii="Times New Roman" w:eastAsia="Times New Roman" w:hAnsi="Times New Roman" w:cs="Times New Roman"/>
          <w:sz w:val="28"/>
          <w:szCs w:val="28"/>
        </w:rPr>
        <w:t>членом выборного органа местного самоуправления, выборным должностным лицом местного самоуправления</w:t>
      </w:r>
      <w:r w:rsidR="00CC032F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искажения сведений, указанных в п. 8 настоящего Положения, существенным и о переходе к рассмотрению вопроса о досрочном прекращении полномочий</w:t>
      </w:r>
      <w:r w:rsidR="00CC032F">
        <w:rPr>
          <w:rFonts w:ascii="Times New Roman" w:eastAsia="Times New Roman" w:hAnsi="Times New Roman" w:cs="Times New Roman"/>
          <w:sz w:val="28"/>
          <w:szCs w:val="28"/>
        </w:rPr>
        <w:t xml:space="preserve"> члена выборного органа местного самоуправления, выборного должностного лица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8. Решение о применении мер ответственности, указанных                                 в части 7.3-1 статьи 40 Федерального закона «Об общих принципах организации местного самоуправления в Российской Федерации», а также иные решения, предусмотренные пунктом 7 настоящего Положения, принимается большинством голосов от общего числа депутатов Совета.</w:t>
      </w:r>
    </w:p>
    <w:p w:rsidR="006770E5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9. Общий срок рассмотрения в настоящем Порядке заявления Губернатора Омской области о применении к </w:t>
      </w:r>
      <w:r w:rsidR="009802B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="009802B0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а также информации о фактах представления</w:t>
      </w:r>
      <w:r w:rsidR="009802B0" w:rsidRPr="0098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2B0">
        <w:rPr>
          <w:rFonts w:ascii="Times New Roman" w:eastAsia="Times New Roman" w:hAnsi="Times New Roman" w:cs="Times New Roman"/>
          <w:sz w:val="28"/>
          <w:szCs w:val="28"/>
        </w:rPr>
        <w:t>членом выборного органа местного самоуправления, выборного должностного лица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неполных либо недостоверных сведений, поступивш</w:t>
      </w:r>
      <w:r w:rsidR="009802B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из иных источников, не может превышать тридцати дней со дня поступления таких заявления (информации), а в случае если заявление (информация) поступили в период </w:t>
      </w:r>
      <w:r w:rsidR="00A920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ежду сессиями Совета, - не позднее чем через три месяца со дня их поступления.</w:t>
      </w:r>
    </w:p>
    <w:sectPr w:rsidR="006770E5" w:rsidRPr="00C7035C" w:rsidSect="00750892">
      <w:endnotePr>
        <w:numFmt w:val="decimal"/>
      </w:endnotePr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EA" w:rsidRDefault="005340EA" w:rsidP="00F57EDC">
      <w:pPr>
        <w:spacing w:after="0" w:line="240" w:lineRule="auto"/>
      </w:pPr>
      <w:r>
        <w:separator/>
      </w:r>
    </w:p>
  </w:endnote>
  <w:endnote w:type="continuationSeparator" w:id="1">
    <w:p w:rsidR="005340EA" w:rsidRDefault="005340EA" w:rsidP="00F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EA" w:rsidRDefault="005340EA" w:rsidP="00F57EDC">
      <w:pPr>
        <w:spacing w:after="0" w:line="240" w:lineRule="auto"/>
      </w:pPr>
      <w:r>
        <w:separator/>
      </w:r>
    </w:p>
  </w:footnote>
  <w:footnote w:type="continuationSeparator" w:id="1">
    <w:p w:rsidR="005340EA" w:rsidRDefault="005340EA" w:rsidP="00F5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EC2"/>
    <w:multiLevelType w:val="multilevel"/>
    <w:tmpl w:val="FD9E3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A640C"/>
    <w:multiLevelType w:val="multilevel"/>
    <w:tmpl w:val="EFBEE4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64DED"/>
    <w:multiLevelType w:val="multilevel"/>
    <w:tmpl w:val="67F82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B13B3"/>
    <w:multiLevelType w:val="multilevel"/>
    <w:tmpl w:val="DC6CAE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673EA"/>
    <w:multiLevelType w:val="multilevel"/>
    <w:tmpl w:val="59441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E12A7"/>
    <w:multiLevelType w:val="multilevel"/>
    <w:tmpl w:val="8496F1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964FC"/>
    <w:multiLevelType w:val="multilevel"/>
    <w:tmpl w:val="EC38BE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416C26"/>
    <w:rsid w:val="00021A16"/>
    <w:rsid w:val="00022747"/>
    <w:rsid w:val="0006434B"/>
    <w:rsid w:val="0006741B"/>
    <w:rsid w:val="000E54D6"/>
    <w:rsid w:val="000E6516"/>
    <w:rsid w:val="00114E6E"/>
    <w:rsid w:val="00165488"/>
    <w:rsid w:val="00196DBB"/>
    <w:rsid w:val="00197001"/>
    <w:rsid w:val="001971AA"/>
    <w:rsid w:val="001A69D9"/>
    <w:rsid w:val="00250A4E"/>
    <w:rsid w:val="00251B1E"/>
    <w:rsid w:val="002770DD"/>
    <w:rsid w:val="0028027B"/>
    <w:rsid w:val="002E31EF"/>
    <w:rsid w:val="002F7180"/>
    <w:rsid w:val="003038D4"/>
    <w:rsid w:val="00381FFD"/>
    <w:rsid w:val="0039659E"/>
    <w:rsid w:val="003B4C0E"/>
    <w:rsid w:val="003C076C"/>
    <w:rsid w:val="003D1D09"/>
    <w:rsid w:val="00404C38"/>
    <w:rsid w:val="00416C26"/>
    <w:rsid w:val="004579B7"/>
    <w:rsid w:val="00464408"/>
    <w:rsid w:val="00497930"/>
    <w:rsid w:val="004F3ACF"/>
    <w:rsid w:val="0050046D"/>
    <w:rsid w:val="005033CB"/>
    <w:rsid w:val="00522500"/>
    <w:rsid w:val="0052679D"/>
    <w:rsid w:val="005340EA"/>
    <w:rsid w:val="00535250"/>
    <w:rsid w:val="00537271"/>
    <w:rsid w:val="005A64EB"/>
    <w:rsid w:val="006129BC"/>
    <w:rsid w:val="0061433E"/>
    <w:rsid w:val="0061757E"/>
    <w:rsid w:val="00631D89"/>
    <w:rsid w:val="006575B8"/>
    <w:rsid w:val="006770E5"/>
    <w:rsid w:val="00696A8D"/>
    <w:rsid w:val="00697102"/>
    <w:rsid w:val="006A7667"/>
    <w:rsid w:val="006E0C3B"/>
    <w:rsid w:val="006F53CA"/>
    <w:rsid w:val="00750892"/>
    <w:rsid w:val="00776F5C"/>
    <w:rsid w:val="0078094E"/>
    <w:rsid w:val="007B072C"/>
    <w:rsid w:val="007D2FD4"/>
    <w:rsid w:val="007F029D"/>
    <w:rsid w:val="00882F6B"/>
    <w:rsid w:val="00895AFD"/>
    <w:rsid w:val="008D4D50"/>
    <w:rsid w:val="009033D3"/>
    <w:rsid w:val="009167A2"/>
    <w:rsid w:val="00924372"/>
    <w:rsid w:val="00963EB4"/>
    <w:rsid w:val="009802B0"/>
    <w:rsid w:val="0099165A"/>
    <w:rsid w:val="009F7D36"/>
    <w:rsid w:val="00A9202F"/>
    <w:rsid w:val="00AD1583"/>
    <w:rsid w:val="00B31E76"/>
    <w:rsid w:val="00B34B22"/>
    <w:rsid w:val="00B40304"/>
    <w:rsid w:val="00B91078"/>
    <w:rsid w:val="00BA5E0A"/>
    <w:rsid w:val="00C32A99"/>
    <w:rsid w:val="00C34BEB"/>
    <w:rsid w:val="00C46620"/>
    <w:rsid w:val="00C7035C"/>
    <w:rsid w:val="00C80CF9"/>
    <w:rsid w:val="00CB0B70"/>
    <w:rsid w:val="00CB68A1"/>
    <w:rsid w:val="00CC032F"/>
    <w:rsid w:val="00D230FB"/>
    <w:rsid w:val="00D94E8E"/>
    <w:rsid w:val="00DF5AA9"/>
    <w:rsid w:val="00E13F92"/>
    <w:rsid w:val="00E3552D"/>
    <w:rsid w:val="00E81B9D"/>
    <w:rsid w:val="00E960BD"/>
    <w:rsid w:val="00EC0612"/>
    <w:rsid w:val="00EE2BF0"/>
    <w:rsid w:val="00F07EBA"/>
    <w:rsid w:val="00F324E9"/>
    <w:rsid w:val="00F330BD"/>
    <w:rsid w:val="00F57EDC"/>
    <w:rsid w:val="00F6640D"/>
    <w:rsid w:val="00F97DAB"/>
    <w:rsid w:val="00FF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C26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16C2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16C26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11">
    <w:name w:val="Заголовок №1"/>
    <w:basedOn w:val="a"/>
    <w:link w:val="10"/>
    <w:rsid w:val="00416C26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416C2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21">
    <w:name w:val="Заголовок №2_"/>
    <w:basedOn w:val="a0"/>
    <w:link w:val="22"/>
    <w:rsid w:val="00BA5E0A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a4">
    <w:name w:val="Сноска_"/>
    <w:basedOn w:val="a0"/>
    <w:link w:val="a5"/>
    <w:rsid w:val="00BA5E0A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0">
    <w:name w:val="Сноска + Полужирный;Интервал 0 pt"/>
    <w:basedOn w:val="a4"/>
    <w:rsid w:val="00BA5E0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BA5E0A"/>
    <w:pPr>
      <w:widowControl w:val="0"/>
      <w:shd w:val="clear" w:color="auto" w:fill="FFFFFF"/>
      <w:spacing w:after="0" w:line="254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a5">
    <w:name w:val="Сноска"/>
    <w:basedOn w:val="a"/>
    <w:link w:val="a4"/>
    <w:rsid w:val="00BA5E0A"/>
    <w:pPr>
      <w:widowControl w:val="0"/>
      <w:shd w:val="clear" w:color="auto" w:fill="FFFFFF"/>
      <w:spacing w:after="0" w:line="254" w:lineRule="exact"/>
      <w:ind w:firstLine="52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D1D09"/>
    <w:rPr>
      <w:sz w:val="28"/>
      <w:szCs w:val="28"/>
    </w:rPr>
  </w:style>
  <w:style w:type="paragraph" w:customStyle="1" w:styleId="ConsPlusNormal0">
    <w:name w:val="ConsPlusNormal"/>
    <w:link w:val="ConsPlusNormal"/>
    <w:rsid w:val="003D1D09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Ooaii">
    <w:name w:val="Ooaii"/>
    <w:basedOn w:val="a"/>
    <w:rsid w:val="00250A4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EDC"/>
  </w:style>
  <w:style w:type="paragraph" w:styleId="a8">
    <w:name w:val="footer"/>
    <w:basedOn w:val="a"/>
    <w:link w:val="a9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EDC"/>
  </w:style>
  <w:style w:type="paragraph" w:styleId="aa">
    <w:name w:val="endnote text"/>
    <w:basedOn w:val="a"/>
    <w:link w:val="ab"/>
    <w:uiPriority w:val="99"/>
    <w:semiHidden/>
    <w:unhideWhenUsed/>
    <w:rsid w:val="001970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00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7001"/>
    <w:rPr>
      <w:vertAlign w:val="superscript"/>
    </w:rPr>
  </w:style>
  <w:style w:type="table" w:styleId="ad">
    <w:name w:val="Table Grid"/>
    <w:basedOn w:val="a1"/>
    <w:uiPriority w:val="59"/>
    <w:rsid w:val="00780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D2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594B-DAA0-4BFC-B8C9-9384532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Шельманов А.Е.</dc:creator>
  <cp:lastModifiedBy>User</cp:lastModifiedBy>
  <cp:revision>22</cp:revision>
  <cp:lastPrinted>2020-07-17T05:59:00Z</cp:lastPrinted>
  <dcterms:created xsi:type="dcterms:W3CDTF">2020-06-02T13:42:00Z</dcterms:created>
  <dcterms:modified xsi:type="dcterms:W3CDTF">2020-07-17T06:02:00Z</dcterms:modified>
</cp:coreProperties>
</file>