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57" w:rsidRPr="007A156E" w:rsidRDefault="00980157" w:rsidP="001349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156E"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540933">
        <w:rPr>
          <w:rFonts w:ascii="Times New Roman" w:hAnsi="Times New Roman" w:cs="Times New Roman"/>
          <w:sz w:val="24"/>
          <w:szCs w:val="24"/>
        </w:rPr>
        <w:t>3</w:t>
      </w:r>
    </w:p>
    <w:p w:rsidR="00980157" w:rsidRPr="007A156E" w:rsidRDefault="00980157" w:rsidP="001349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156E">
        <w:rPr>
          <w:rFonts w:ascii="Times New Roman" w:hAnsi="Times New Roman" w:cs="Times New Roman"/>
          <w:sz w:val="24"/>
          <w:szCs w:val="24"/>
        </w:rPr>
        <w:t>публичных слушаний по проекту внесения изменений</w:t>
      </w:r>
    </w:p>
    <w:p w:rsidR="00980157" w:rsidRPr="007A156E" w:rsidRDefault="00980157" w:rsidP="001349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A156E">
        <w:rPr>
          <w:rFonts w:ascii="Times New Roman" w:hAnsi="Times New Roman" w:cs="Times New Roman"/>
          <w:sz w:val="24"/>
          <w:szCs w:val="24"/>
        </w:rPr>
        <w:t>в Правила землепользования и застройки</w:t>
      </w:r>
    </w:p>
    <w:p w:rsidR="00980157" w:rsidRPr="007A156E" w:rsidRDefault="00980157" w:rsidP="001349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156E">
        <w:rPr>
          <w:rFonts w:ascii="Times New Roman" w:hAnsi="Times New Roman" w:cs="Times New Roman"/>
          <w:sz w:val="24"/>
          <w:szCs w:val="24"/>
        </w:rPr>
        <w:t>Надеждинского сельского поселения Омского муниципального района Омской области</w:t>
      </w:r>
    </w:p>
    <w:p w:rsidR="00980157" w:rsidRPr="007A156E" w:rsidRDefault="00980157" w:rsidP="007A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157" w:rsidRPr="007A156E" w:rsidRDefault="00980157" w:rsidP="007A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56E">
        <w:rPr>
          <w:rFonts w:ascii="Times New Roman" w:hAnsi="Times New Roman" w:cs="Times New Roman"/>
          <w:sz w:val="24"/>
          <w:szCs w:val="24"/>
        </w:rPr>
        <w:t>Место и время проведения публичных слушаний:</w:t>
      </w:r>
    </w:p>
    <w:p w:rsidR="00980157" w:rsidRPr="007A156E" w:rsidRDefault="00980157" w:rsidP="007A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157" w:rsidRPr="00CD1033" w:rsidRDefault="00980157" w:rsidP="007A15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033">
        <w:rPr>
          <w:rFonts w:ascii="Times New Roman" w:hAnsi="Times New Roman" w:cs="Times New Roman"/>
          <w:b/>
          <w:sz w:val="24"/>
          <w:szCs w:val="24"/>
        </w:rPr>
        <w:t xml:space="preserve"> с. </w:t>
      </w:r>
      <w:proofErr w:type="gramStart"/>
      <w:r w:rsidRPr="00CD1033">
        <w:rPr>
          <w:rFonts w:ascii="Times New Roman" w:hAnsi="Times New Roman" w:cs="Times New Roman"/>
          <w:b/>
          <w:sz w:val="24"/>
          <w:szCs w:val="24"/>
        </w:rPr>
        <w:t>Надеждино</w:t>
      </w:r>
      <w:proofErr w:type="gramEnd"/>
      <w:r w:rsidRPr="00CD1033">
        <w:rPr>
          <w:rFonts w:ascii="Times New Roman" w:hAnsi="Times New Roman" w:cs="Times New Roman"/>
          <w:b/>
          <w:sz w:val="24"/>
          <w:szCs w:val="24"/>
        </w:rPr>
        <w:t xml:space="preserve">,  Дом культуры  </w:t>
      </w:r>
      <w:r w:rsidR="00540933">
        <w:rPr>
          <w:rFonts w:ascii="Times New Roman" w:hAnsi="Times New Roman" w:cs="Times New Roman"/>
          <w:b/>
          <w:sz w:val="24"/>
          <w:szCs w:val="24"/>
        </w:rPr>
        <w:t>Надеждинского сельского поселения</w:t>
      </w:r>
    </w:p>
    <w:p w:rsidR="00980157" w:rsidRPr="007A156E" w:rsidRDefault="00071C61" w:rsidP="007A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0151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мая 2018</w:t>
      </w:r>
      <w:r w:rsidR="00980157" w:rsidRPr="007A156E">
        <w:rPr>
          <w:rFonts w:ascii="Times New Roman" w:hAnsi="Times New Roman" w:cs="Times New Roman"/>
          <w:sz w:val="24"/>
          <w:szCs w:val="24"/>
        </w:rPr>
        <w:t xml:space="preserve">  года    в  16.00  час.  по адресу:  с</w:t>
      </w:r>
      <w:proofErr w:type="gramStart"/>
      <w:r w:rsidR="00980157" w:rsidRPr="007A156E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980157" w:rsidRPr="007A156E">
        <w:rPr>
          <w:rFonts w:ascii="Times New Roman" w:hAnsi="Times New Roman" w:cs="Times New Roman"/>
          <w:sz w:val="24"/>
          <w:szCs w:val="24"/>
        </w:rPr>
        <w:t>адеждино, ул.Центральная,  39</w:t>
      </w:r>
    </w:p>
    <w:p w:rsidR="00980157" w:rsidRPr="007A156E" w:rsidRDefault="00980157" w:rsidP="007A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157" w:rsidRPr="007A156E" w:rsidRDefault="00980157" w:rsidP="007A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56E">
        <w:rPr>
          <w:rFonts w:ascii="Times New Roman" w:hAnsi="Times New Roman" w:cs="Times New Roman"/>
          <w:sz w:val="24"/>
          <w:szCs w:val="24"/>
        </w:rPr>
        <w:t>Председательствующий  – Глава  Надеждинского сельского поселения  Миронова А. И.</w:t>
      </w:r>
    </w:p>
    <w:p w:rsidR="00CD1033" w:rsidRPr="007A156E" w:rsidRDefault="00CD1033" w:rsidP="00CD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56E">
        <w:rPr>
          <w:rFonts w:ascii="Times New Roman" w:hAnsi="Times New Roman" w:cs="Times New Roman"/>
          <w:sz w:val="24"/>
          <w:szCs w:val="24"/>
        </w:rPr>
        <w:t>Секретарь:</w:t>
      </w:r>
      <w:r>
        <w:rPr>
          <w:rFonts w:ascii="Times New Roman" w:hAnsi="Times New Roman" w:cs="Times New Roman"/>
          <w:sz w:val="24"/>
          <w:szCs w:val="24"/>
        </w:rPr>
        <w:t xml:space="preserve">  Ведущий специалист Администрации Надеждинского сельского поселения </w:t>
      </w:r>
      <w:r w:rsidR="00540933">
        <w:rPr>
          <w:rFonts w:ascii="Times New Roman" w:hAnsi="Times New Roman" w:cs="Times New Roman"/>
          <w:sz w:val="24"/>
          <w:szCs w:val="24"/>
        </w:rPr>
        <w:t>Колесниченко Е. И.</w:t>
      </w:r>
    </w:p>
    <w:p w:rsidR="00071C61" w:rsidRPr="00071C61" w:rsidRDefault="00071C61" w:rsidP="00071C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1C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Информационное сообщение опубликовано</w:t>
      </w:r>
      <w:r w:rsidRPr="00071C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 февраля</w:t>
      </w:r>
      <w:r w:rsidRPr="00071C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 г. в газете «Омский муниципальный вестник</w:t>
      </w:r>
      <w:r w:rsidRPr="00071C61">
        <w:rPr>
          <w:rFonts w:ascii="Times New Roman" w:eastAsia="Times New Roman" w:hAnsi="Times New Roman" w:cs="Times New Roman"/>
          <w:sz w:val="24"/>
          <w:szCs w:val="24"/>
        </w:rPr>
        <w:t xml:space="preserve">» № </w:t>
      </w:r>
      <w:r w:rsidR="001F0278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071C6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37</w:t>
      </w:r>
      <w:r w:rsidR="001F0278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71C6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71C61" w:rsidRPr="00071C61" w:rsidRDefault="00071C61" w:rsidP="00071C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071C61" w:rsidRPr="00071C61" w:rsidRDefault="00071C61" w:rsidP="00071C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61">
        <w:rPr>
          <w:rFonts w:ascii="Times New Roman" w:eastAsia="Times New Roman" w:hAnsi="Times New Roman" w:cs="Times New Roman"/>
          <w:b/>
          <w:sz w:val="24"/>
          <w:szCs w:val="24"/>
        </w:rPr>
        <w:t>Постановление о назначении публичных слушаний</w:t>
      </w:r>
      <w:r w:rsidRPr="00071C61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</w:rPr>
        <w:t>14.02.2018 № 21</w:t>
      </w:r>
      <w:r w:rsidRPr="00071C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0157" w:rsidRPr="007A156E" w:rsidRDefault="00980157" w:rsidP="007A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157" w:rsidRPr="007A156E" w:rsidRDefault="00980157" w:rsidP="007A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56E">
        <w:rPr>
          <w:rFonts w:ascii="Times New Roman" w:hAnsi="Times New Roman" w:cs="Times New Roman"/>
          <w:sz w:val="24"/>
          <w:szCs w:val="24"/>
        </w:rPr>
        <w:t xml:space="preserve"> Присутствовали:</w:t>
      </w:r>
      <w:r w:rsidR="00CD1033">
        <w:rPr>
          <w:rFonts w:ascii="Times New Roman" w:hAnsi="Times New Roman" w:cs="Times New Roman"/>
          <w:sz w:val="24"/>
          <w:szCs w:val="24"/>
        </w:rPr>
        <w:t xml:space="preserve">     н</w:t>
      </w:r>
      <w:r w:rsidRPr="007A156E">
        <w:rPr>
          <w:rFonts w:ascii="Times New Roman" w:hAnsi="Times New Roman" w:cs="Times New Roman"/>
          <w:sz w:val="24"/>
          <w:szCs w:val="24"/>
        </w:rPr>
        <w:t>аселение</w:t>
      </w:r>
      <w:r w:rsidR="00CD1033">
        <w:rPr>
          <w:rFonts w:ascii="Times New Roman" w:hAnsi="Times New Roman" w:cs="Times New Roman"/>
          <w:sz w:val="24"/>
          <w:szCs w:val="24"/>
        </w:rPr>
        <w:t xml:space="preserve">   </w:t>
      </w:r>
      <w:r w:rsidRPr="007A156E">
        <w:rPr>
          <w:rFonts w:ascii="Times New Roman" w:hAnsi="Times New Roman" w:cs="Times New Roman"/>
          <w:sz w:val="24"/>
          <w:szCs w:val="24"/>
        </w:rPr>
        <w:t xml:space="preserve"> –    </w:t>
      </w:r>
      <w:r w:rsidR="00105EEB">
        <w:rPr>
          <w:rFonts w:ascii="Times New Roman" w:hAnsi="Times New Roman" w:cs="Times New Roman"/>
          <w:sz w:val="24"/>
          <w:szCs w:val="24"/>
        </w:rPr>
        <w:t xml:space="preserve">  </w:t>
      </w:r>
      <w:r w:rsidR="00071C61">
        <w:rPr>
          <w:rFonts w:ascii="Times New Roman" w:hAnsi="Times New Roman" w:cs="Times New Roman"/>
          <w:sz w:val="24"/>
          <w:szCs w:val="24"/>
        </w:rPr>
        <w:t>1</w:t>
      </w:r>
      <w:r w:rsidR="001F0278">
        <w:rPr>
          <w:rFonts w:ascii="Times New Roman" w:hAnsi="Times New Roman" w:cs="Times New Roman"/>
          <w:sz w:val="24"/>
          <w:szCs w:val="24"/>
        </w:rPr>
        <w:t>9</w:t>
      </w:r>
      <w:r w:rsidR="00105EEB">
        <w:rPr>
          <w:rFonts w:ascii="Times New Roman" w:hAnsi="Times New Roman" w:cs="Times New Roman"/>
          <w:sz w:val="24"/>
          <w:szCs w:val="24"/>
        </w:rPr>
        <w:t xml:space="preserve"> </w:t>
      </w:r>
      <w:r w:rsidR="00071C61">
        <w:rPr>
          <w:rFonts w:ascii="Times New Roman" w:hAnsi="Times New Roman" w:cs="Times New Roman"/>
          <w:sz w:val="24"/>
          <w:szCs w:val="24"/>
        </w:rPr>
        <w:t>человек</w:t>
      </w:r>
      <w:r w:rsidRPr="007A156E">
        <w:rPr>
          <w:rFonts w:ascii="Times New Roman" w:hAnsi="Times New Roman" w:cs="Times New Roman"/>
          <w:sz w:val="24"/>
          <w:szCs w:val="24"/>
        </w:rPr>
        <w:t>.</w:t>
      </w:r>
    </w:p>
    <w:p w:rsidR="00980157" w:rsidRPr="007A156E" w:rsidRDefault="00980157" w:rsidP="007A1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Рассмотрение  проект внесения изменений в Правила землепользования и застройки с демонстрацией  графических материалов;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Выступления участников публичных слушаний по существу проекта внесения изменений в Правила землепользования и застройки;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Вопросы и предложения по проекту внесения изменений в Правила землепользования и застройки, поданные гражданами в письменном виде в секретариат и заданные в устном виде.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Председательствующий – Миронова АИ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ткрывает собрание: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 участники  публичных слушаний!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F59" w:rsidRDefault="004F5F59" w:rsidP="004F5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действующими законами Российской Федерации, законами Омской области и местными законодательными актами, а также положением о проведении публичных  слушаний сегодня мы проводим публичные слушания  по основным положениям  проекта внесения изменений в Правила землепользования и застройки Надеждинского сельского поселения.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Предпосылками   для внесения изменений в Правила землепользования и застройки Надеждинского сельского поселения  послужили, прежде всего, требования  законодательства в связи с изменениями Градостроительного Кодекса РФ, Земельного Кодекса РФ, а также поступившие рекомендации Министерства строительства и жилищно-коммунального комплекса Омской области о приведении Правил землепользования и застройки в соответствие с требованиями градостроительного законодательства, а также заключение Комиссии по подготовке проекта правил землепользования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застройки Надеждинского сельского поселения Омского муниципального района Омской области от 27.12.2017 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</w:p>
    <w:p w:rsidR="004F5F59" w:rsidRDefault="004F5F59" w:rsidP="004F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Проекта осуществлена специалистами Администрации Надеждинского сельского поселения. С 14.02.2018 г. жителям была  предоставлена  возможность для ознакомления с   материалами  проекта внесения изменений в Правила землепользования </w:t>
      </w:r>
      <w:r>
        <w:rPr>
          <w:rFonts w:ascii="Times New Roman" w:hAnsi="Times New Roman" w:cs="Times New Roman"/>
          <w:sz w:val="24"/>
          <w:szCs w:val="24"/>
        </w:rPr>
        <w:lastRenderedPageBreak/>
        <w:t>и застройки  Надеждинского сельского поселения, в Администрации Надеждинского сельского поселения. Все желающие имели возможность ознакомиться с  Проектом. В связи с чем, в Администрацию  сельского поселения поступили обращения от нескольких  собственников земельных участков, с предложениями о внесении  изменений в территориальные зоны. Также поступило обращение о внесении изменений в Правила от Администрации Омского муниципального района Омской области.</w:t>
      </w:r>
    </w:p>
    <w:p w:rsidR="004F5F59" w:rsidRDefault="004F5F59" w:rsidP="004F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 в Правила землепользования и застройки Надеждинского сельского поселения  также размещен на Интернет-сайте Администрации Надеждинского сельского поселения.</w:t>
      </w:r>
    </w:p>
    <w:p w:rsidR="004F5F59" w:rsidRDefault="004F5F59" w:rsidP="004F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положения и цели проекта внесения изменений в Правила землепользования и застройки  Надеждинского сельского поселения: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«Правила землепользования и застройки Надеждинского сельского поселения  являются нормативным правовым актом прямого действия, принятым в соответствии с Градостроительным кодексом Российской Федерации, Земельным кодексом Российской Федерации, Федеральным законом от 6 октября 2003 года N 131-ФЗ «Об общих принципах организации местного самоуправления в Российской Федерации», иными законами и нормативными правовыми актами, Уставом  Надеждинского сельского поселения Омского муниципального района Омской области, Генеральным планом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Надеждинского сельского поселения Омского муниципального района Омской области, а также с учетом иных актов и документов, определяющих основные направления социально-экономического и градостроительного развития Надеждинского сельского поселения Омского района Омской области, охраны культурного наследия, окружающей среды и рационального использования природных ресурсов.</w:t>
      </w:r>
    </w:p>
    <w:p w:rsidR="004F5F59" w:rsidRDefault="004F5F59" w:rsidP="004F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являются составной частью системы градостроительных норм и правил, учитывают местную специфику, регламентируют градостроительную и строительную деятельность на местном уровне в пределах территории Надеждинского сельского поселения Омского муниципального района Омской области, устанавливают порядок правового регулирования и развития, использования и организации территории.</w:t>
      </w:r>
    </w:p>
    <w:p w:rsidR="004F5F59" w:rsidRDefault="004F5F59" w:rsidP="004F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определяют порядок и последовательность реализации физическими и юридическими лицами своих интересов, прав и обязанностей в качестве участников градостроительной деятельности, а также определяют порядок и ограничения для всех видов хозяйственной деятельности на конкретном земельном участке. Структура и содержание Правил ориентированы на интересы застройщика и права собственников, арендаторов, пользователей смежных земельных участков.</w:t>
      </w:r>
    </w:p>
    <w:p w:rsidR="004F5F59" w:rsidRDefault="004F5F59" w:rsidP="004F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устанавливают порядок осуществления строительства, реконструкции и благоустройства на территории муниципального образования,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разработкой и реализацией градостроительной документации, соблюдением градостроительных нормативов и стандартов, а также сроков действий разрешений на строительство и исполнением других градостроительных документов.</w:t>
      </w:r>
    </w:p>
    <w:p w:rsidR="004F5F59" w:rsidRDefault="004F5F59" w:rsidP="004F5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Застройщики при осуществлении градостроительной деятельности обязаны: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1) соблюдать настоящие Правила и иные принимаемые в соответствии с ними нормативно-правовые документы;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2) не приступать к строительству (реконструкции) без получения в установленном порядке разрешения на строительство;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3) не допускать самовольного отступления от утвержденной проектной документации;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4) не допускать применения некачественных материалов, строго соблюдать нормативно-технические документы по обеспечению качества строительства, прочности, устойчивости и надежности возводимых объектов.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Выступления участников публичных слушаний: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Колесниченко Е. И.</w:t>
      </w:r>
      <w:r>
        <w:rPr>
          <w:rFonts w:ascii="Times New Roman" w:hAnsi="Times New Roman" w:cs="Times New Roman"/>
          <w:sz w:val="24"/>
          <w:szCs w:val="24"/>
        </w:rPr>
        <w:t xml:space="preserve"> -  Согласно Градостроительному Кодексу РФ, градостроительный регламент территории представляет собой устанавливаемые в пределах границ </w:t>
      </w:r>
      <w:r>
        <w:rPr>
          <w:rFonts w:ascii="Times New Roman" w:hAnsi="Times New Roman" w:cs="Times New Roman"/>
          <w:sz w:val="24"/>
          <w:szCs w:val="24"/>
        </w:rPr>
        <w:lastRenderedPageBreak/>
        <w:t>соответствующий   территориальной зоны, виды разрешенного использования земельных участков, предельные размеры участков и предельные параметры  разрешенного строительного, реконструкции  объектов капитального строительства, а так же ограничения использования земельных участков и объектов капитального строительства.</w:t>
      </w:r>
      <w:proofErr w:type="gramEnd"/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Градостроительный регламент определяет основу правового режима земельных участков и объектов капитального строительства.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проекте  Правил  землепользования и застройки, которые мы рассматриваем на публичных слушаниях,   выделены территориальные зоны: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-жилые зоны; 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общественно-деловые зоны;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зоны производственного и коммунально-складского назначения;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объектов инженерной инфраструктуры;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транспортной инфраструктуры;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рекреационные  зоны;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специального назначения;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зоны сельскохозяйственного  использования;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-зона военных объектов и  режимных территорий.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рассматриваемом проекте Правил учтены новые требования градостроительного законодательства, в пределах территориальных зон ЖЗ 103 и ЖЗ 104 в основной вид разрешенного использования включен вид – земельные участки (территории) общего пользования (исключен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вспомогательных). Также добавлены градостроительные регламенты для земельных участков под индивидуальное жилищное строительство и ведение личного подсобного хозяйства, постановка на ГКН в отношении которых осуществлена до 1 марта 2015 года  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Прошу всех присутствующих  ознакомиться с проектом внесения изменений в ПЗЗ Надеждинского сельского поселения, рассмотреть внимательно   представленные карты и  задать все интересующие  вопросы, направить предложения.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F5F59" w:rsidRDefault="004F5F59" w:rsidP="004F5F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Вопросы и предложения по проекту внесения изменений в Правила землепользования и застройки:</w:t>
      </w:r>
    </w:p>
    <w:p w:rsidR="004F5F59" w:rsidRDefault="004F5F59" w:rsidP="004F5F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5F59" w:rsidRDefault="004F5F59" w:rsidP="004F5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участников публичных слушаний не поступило предложений.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– Миронова А.И. подвела  итоги публичных слушаний и предложила: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Направить  Проект внесения изменений в  Правила землепользования  и застройки  Надеждинского сельского поселения в Совет Надеждинского сельского поселения Омского муниципального района Омской области на утверждение.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Комиссии по подготовке Проекта внесения изменений в Правила землепользования и застройки  Надеждинского сельского поселения  Омской области подготовить протокол публичных слушаний и заключение о результатах публичных слушаний по проекту внесении изменений в Правила землепользования и застройки  Надеждинского сельского поселения Омской   области.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Настоящий протокол подлежит обнародованию в порядке, установленном для официального обнародования муниципальных правовых актов  и размещения их на  Интернет-сайте Администрации  Надеждинского сельского поселения  и информационных стендах на территории  Надеждинского сельского поселения Омского муниципального района Омской области.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Председательствующий___________________А.И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Миронова </w:t>
      </w:r>
    </w:p>
    <w:p w:rsidR="004F5F59" w:rsidRDefault="004F5F59" w:rsidP="004F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5A9" w:rsidRDefault="004F5F59" w:rsidP="004F5F5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Секретарь    _____________________________Е. И. Колесниченко</w:t>
      </w:r>
    </w:p>
    <w:sectPr w:rsidR="003F15A9" w:rsidSect="0038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0157"/>
    <w:rsid w:val="0001511A"/>
    <w:rsid w:val="0001542E"/>
    <w:rsid w:val="00071C61"/>
    <w:rsid w:val="000E73FD"/>
    <w:rsid w:val="00105EEB"/>
    <w:rsid w:val="001349C5"/>
    <w:rsid w:val="001A45CF"/>
    <w:rsid w:val="001F0278"/>
    <w:rsid w:val="0025647B"/>
    <w:rsid w:val="002A1B4E"/>
    <w:rsid w:val="003865C8"/>
    <w:rsid w:val="003B591F"/>
    <w:rsid w:val="003F15A9"/>
    <w:rsid w:val="00457557"/>
    <w:rsid w:val="004F5F59"/>
    <w:rsid w:val="00513159"/>
    <w:rsid w:val="00540933"/>
    <w:rsid w:val="005A3FEA"/>
    <w:rsid w:val="00606E92"/>
    <w:rsid w:val="00616523"/>
    <w:rsid w:val="00627580"/>
    <w:rsid w:val="00645342"/>
    <w:rsid w:val="007A156E"/>
    <w:rsid w:val="007D2168"/>
    <w:rsid w:val="00866D15"/>
    <w:rsid w:val="008E4F0A"/>
    <w:rsid w:val="00980157"/>
    <w:rsid w:val="009863FC"/>
    <w:rsid w:val="00AC4439"/>
    <w:rsid w:val="00AD6651"/>
    <w:rsid w:val="00B77F22"/>
    <w:rsid w:val="00BD22B8"/>
    <w:rsid w:val="00BE40D9"/>
    <w:rsid w:val="00CD1033"/>
    <w:rsid w:val="00DC6462"/>
    <w:rsid w:val="00DF1E52"/>
    <w:rsid w:val="00E3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1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5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Compaq</cp:lastModifiedBy>
  <cp:revision>25</cp:revision>
  <cp:lastPrinted>2018-05-24T02:32:00Z</cp:lastPrinted>
  <dcterms:created xsi:type="dcterms:W3CDTF">2014-12-05T02:44:00Z</dcterms:created>
  <dcterms:modified xsi:type="dcterms:W3CDTF">2018-05-24T02:36:00Z</dcterms:modified>
</cp:coreProperties>
</file>