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6237"/>
      </w:tblGrid>
      <w:tr w:rsidR="00CD727D" w14:paraId="5A7BEBAF" w14:textId="77777777" w:rsidTr="00C446DD">
        <w:tc>
          <w:tcPr>
            <w:tcW w:w="8472" w:type="dxa"/>
          </w:tcPr>
          <w:p w14:paraId="4B461B62" w14:textId="77777777" w:rsidR="00CD727D" w:rsidRDefault="00CD727D"/>
        </w:tc>
        <w:tc>
          <w:tcPr>
            <w:tcW w:w="6237" w:type="dxa"/>
          </w:tcPr>
          <w:p w14:paraId="5B956EFE" w14:textId="0B6E84F2" w:rsidR="005608F3" w:rsidRPr="005608F3" w:rsidRDefault="00CD727D" w:rsidP="005608F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608F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2 к протоколу общественных обсуждений </w:t>
            </w:r>
            <w:r w:rsidR="005608F3" w:rsidRPr="005608F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C446DD">
              <w:rPr>
                <w:rFonts w:ascii="Times New Roman" w:hAnsi="Times New Roman" w:cs="Times New Roman"/>
                <w:sz w:val="28"/>
                <w:szCs w:val="28"/>
              </w:rPr>
              <w:t>проекту</w:t>
            </w:r>
            <w:r w:rsidR="00B01664">
              <w:rPr>
                <w:rFonts w:ascii="Times New Roman" w:hAnsi="Times New Roman" w:cs="Times New Roman"/>
                <w:sz w:val="28"/>
                <w:szCs w:val="28"/>
              </w:rPr>
              <w:t xml:space="preserve"> внесения изменений </w:t>
            </w:r>
            <w:proofErr w:type="gramStart"/>
            <w:r w:rsidR="00B0166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446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2B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43503" w:rsidRPr="00386B2E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 w:rsidR="00B016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743503" w:rsidRPr="00386B2E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 </w:t>
            </w:r>
            <w:r w:rsidR="00B01664">
              <w:rPr>
                <w:rFonts w:ascii="Times New Roman" w:hAnsi="Times New Roman" w:cs="Times New Roman"/>
                <w:sz w:val="28"/>
                <w:szCs w:val="28"/>
              </w:rPr>
              <w:t>Надеждинского</w:t>
            </w:r>
            <w:r w:rsidR="004C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2B7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Омского муниципального района Омской области</w:t>
            </w:r>
            <w:r w:rsidR="00743503" w:rsidRPr="00386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ECFF1CD" w14:textId="77777777" w:rsidR="00CD727D" w:rsidRDefault="00CD727D" w:rsidP="00CD727D"/>
        </w:tc>
      </w:tr>
    </w:tbl>
    <w:p w14:paraId="5F0D8AD7" w14:textId="425D1C5F" w:rsidR="00CD727D" w:rsidRDefault="00153E74">
      <w:r w:rsidRPr="005608F3">
        <w:rPr>
          <w:rFonts w:ascii="Times New Roman" w:hAnsi="Times New Roman" w:cs="Times New Roman"/>
          <w:sz w:val="28"/>
          <w:szCs w:val="28"/>
        </w:rPr>
        <w:t xml:space="preserve">Перечень принявших участие в рассмотрении проекта участников общественных обсуждений: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608F3">
        <w:rPr>
          <w:rFonts w:ascii="Times New Roman" w:hAnsi="Times New Roman" w:cs="Times New Roman"/>
          <w:sz w:val="28"/>
          <w:szCs w:val="28"/>
        </w:rPr>
        <w:t xml:space="preserve"> участников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50"/>
        <w:gridCol w:w="3386"/>
        <w:gridCol w:w="1417"/>
        <w:gridCol w:w="9781"/>
      </w:tblGrid>
      <w:tr w:rsidR="00153E74" w14:paraId="1192856C" w14:textId="77777777" w:rsidTr="00153E74">
        <w:tc>
          <w:tcPr>
            <w:tcW w:w="550" w:type="dxa"/>
            <w:tcBorders>
              <w:top w:val="single" w:sz="4" w:space="0" w:color="auto"/>
            </w:tcBorders>
            <w:vAlign w:val="center"/>
          </w:tcPr>
          <w:p w14:paraId="2B5F69C6" w14:textId="77777777" w:rsidR="00153E74" w:rsidRPr="0048090C" w:rsidRDefault="00153E74" w:rsidP="004809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3386" w:type="dxa"/>
            <w:tcBorders>
              <w:top w:val="single" w:sz="4" w:space="0" w:color="auto"/>
            </w:tcBorders>
            <w:vAlign w:val="center"/>
          </w:tcPr>
          <w:p w14:paraId="06699F89" w14:textId="77777777" w:rsidR="00153E74" w:rsidRPr="0048090C" w:rsidRDefault="00153E74" w:rsidP="00436D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Информация об участнике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14F7B09" w14:textId="77777777" w:rsidR="00153E74" w:rsidRPr="0048090C" w:rsidRDefault="00153E74" w:rsidP="004809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заявки</w:t>
            </w:r>
          </w:p>
        </w:tc>
        <w:tc>
          <w:tcPr>
            <w:tcW w:w="9781" w:type="dxa"/>
            <w:tcBorders>
              <w:top w:val="single" w:sz="4" w:space="0" w:color="auto"/>
            </w:tcBorders>
            <w:vAlign w:val="center"/>
          </w:tcPr>
          <w:p w14:paraId="312FCB2F" w14:textId="77777777" w:rsidR="00153E74" w:rsidRPr="0048090C" w:rsidRDefault="00153E74" w:rsidP="004809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замечания и (или) предложения</w:t>
            </w:r>
          </w:p>
        </w:tc>
      </w:tr>
      <w:tr w:rsidR="00153E74" w14:paraId="27ED3A1A" w14:textId="77777777" w:rsidTr="00153E74">
        <w:tc>
          <w:tcPr>
            <w:tcW w:w="550" w:type="dxa"/>
            <w:vAlign w:val="center"/>
          </w:tcPr>
          <w:p w14:paraId="3D152E51" w14:textId="5BA011D6" w:rsidR="00153E74" w:rsidRPr="00A3249B" w:rsidRDefault="00153E74" w:rsidP="00560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6" w:type="dxa"/>
            <w:vAlign w:val="center"/>
          </w:tcPr>
          <w:p w14:paraId="709EA819" w14:textId="7D44125C" w:rsidR="00153E74" w:rsidRPr="00A3249B" w:rsidRDefault="00153E74" w:rsidP="00560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Омского муниципального района Омской области</w:t>
            </w:r>
          </w:p>
        </w:tc>
        <w:tc>
          <w:tcPr>
            <w:tcW w:w="1417" w:type="dxa"/>
            <w:vAlign w:val="center"/>
          </w:tcPr>
          <w:p w14:paraId="0AF80D97" w14:textId="3C5341F5" w:rsidR="00153E74" w:rsidRPr="00A3249B" w:rsidRDefault="00153E74" w:rsidP="00560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Письменная </w:t>
            </w:r>
          </w:p>
        </w:tc>
        <w:tc>
          <w:tcPr>
            <w:tcW w:w="9781" w:type="dxa"/>
            <w:vAlign w:val="center"/>
          </w:tcPr>
          <w:p w14:paraId="692E151F" w14:textId="125C4367" w:rsidR="00153E74" w:rsidRPr="00593D14" w:rsidRDefault="00153E74" w:rsidP="005608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31692491"/>
            <w:r>
              <w:t>В</w:t>
            </w:r>
            <w:r w:rsidRPr="005D4363">
              <w:rPr>
                <w:color w:val="000000"/>
              </w:rPr>
              <w:t>нес</w:t>
            </w:r>
            <w:r>
              <w:rPr>
                <w:color w:val="000000"/>
              </w:rPr>
              <w:t>ти</w:t>
            </w:r>
            <w:r w:rsidRPr="005D4363">
              <w:rPr>
                <w:color w:val="000000"/>
              </w:rPr>
              <w:t xml:space="preserve"> изменений в раздел II Правил </w:t>
            </w:r>
            <w:bookmarkStart w:id="1" w:name="_Hlk131691929"/>
            <w:r w:rsidRPr="005D4363">
              <w:rPr>
                <w:color w:val="000000"/>
              </w:rPr>
              <w:t xml:space="preserve">«Карта градостроительного зонирования» </w:t>
            </w:r>
            <w:bookmarkEnd w:id="0"/>
            <w:bookmarkEnd w:id="1"/>
            <w:r w:rsidRPr="005D4363">
              <w:rPr>
                <w:color w:val="000000"/>
              </w:rPr>
              <w:t>в территориальную зону «Зона объектов автомобильного транспорта (Т2)» 55:20-7.334 в соответствии с координатами части образуемого земельного участка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7B3F3D" w14:paraId="1049146F" w14:textId="77777777" w:rsidTr="00153E74">
        <w:tc>
          <w:tcPr>
            <w:tcW w:w="550" w:type="dxa"/>
            <w:vAlign w:val="center"/>
          </w:tcPr>
          <w:p w14:paraId="7E53515F" w14:textId="5EA19886" w:rsidR="007B3F3D" w:rsidRDefault="007B3F3D" w:rsidP="007B3F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6" w:type="dxa"/>
            <w:vAlign w:val="center"/>
          </w:tcPr>
          <w:p w14:paraId="5D65AECF" w14:textId="0B0981BF" w:rsidR="007B3F3D" w:rsidRDefault="007B3F3D" w:rsidP="007B3F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инженер, в интересах лица, постоянно проживающего на территории Надеждинского сельского поселения </w:t>
            </w:r>
          </w:p>
        </w:tc>
        <w:tc>
          <w:tcPr>
            <w:tcW w:w="1417" w:type="dxa"/>
            <w:vAlign w:val="center"/>
          </w:tcPr>
          <w:p w14:paraId="5A213BDA" w14:textId="7DAFF1F0" w:rsidR="007B3F3D" w:rsidRDefault="007B3F3D" w:rsidP="007B3F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Письменная </w:t>
            </w:r>
          </w:p>
        </w:tc>
        <w:tc>
          <w:tcPr>
            <w:tcW w:w="9781" w:type="dxa"/>
            <w:vAlign w:val="center"/>
          </w:tcPr>
          <w:p w14:paraId="48020365" w14:textId="3654B3EA" w:rsidR="007B3F3D" w:rsidRDefault="007B3F3D" w:rsidP="007B3F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</w:rPr>
              <w:t>В</w:t>
            </w:r>
            <w:r w:rsidRPr="005D4363">
              <w:rPr>
                <w:color w:val="000000"/>
              </w:rPr>
              <w:t>нести изменения в раздел II Правил «Карта градостроительного зонирования», обозначив территориальную зону объектов автомобильного транспорта (Т2) по фактическим границам земельного участка с кадастровым номером 55:20:131101:197</w:t>
            </w:r>
          </w:p>
        </w:tc>
      </w:tr>
      <w:tr w:rsidR="00002C6E" w14:paraId="0ED91F53" w14:textId="77777777" w:rsidTr="00153E74">
        <w:tc>
          <w:tcPr>
            <w:tcW w:w="550" w:type="dxa"/>
            <w:vAlign w:val="center"/>
          </w:tcPr>
          <w:p w14:paraId="1D1B8C2D" w14:textId="47BA4BFF" w:rsidR="00002C6E" w:rsidRDefault="00002C6E" w:rsidP="007B3F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86" w:type="dxa"/>
            <w:vAlign w:val="center"/>
          </w:tcPr>
          <w:p w14:paraId="44DD5C0F" w14:textId="32782F46" w:rsidR="00002C6E" w:rsidRDefault="00002C6E" w:rsidP="007B3F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7B3F3D">
              <w:rPr>
                <w:rFonts w:ascii="Times New Roman" w:hAnsi="Times New Roman" w:cs="Times New Roman"/>
              </w:rPr>
              <w:t>иц</w:t>
            </w:r>
            <w:r>
              <w:rPr>
                <w:rFonts w:ascii="Times New Roman" w:hAnsi="Times New Roman" w:cs="Times New Roman"/>
              </w:rPr>
              <w:t>о</w:t>
            </w:r>
            <w:r w:rsidRPr="007B3F3D">
              <w:rPr>
                <w:rFonts w:ascii="Times New Roman" w:hAnsi="Times New Roman" w:cs="Times New Roman"/>
              </w:rPr>
              <w:t>, постоянно проживающе</w:t>
            </w:r>
            <w:r>
              <w:rPr>
                <w:rFonts w:ascii="Times New Roman" w:hAnsi="Times New Roman" w:cs="Times New Roman"/>
              </w:rPr>
              <w:t>е</w:t>
            </w:r>
            <w:r w:rsidRPr="007B3F3D">
              <w:rPr>
                <w:rFonts w:ascii="Times New Roman" w:hAnsi="Times New Roman" w:cs="Times New Roman"/>
              </w:rPr>
              <w:t xml:space="preserve"> на территории Надеждинского сельского поселения</w:t>
            </w:r>
            <w:r>
              <w:rPr>
                <w:rFonts w:ascii="Times New Roman" w:hAnsi="Times New Roman" w:cs="Times New Roman"/>
              </w:rPr>
              <w:t>, имеющее в собственности земельный участок</w:t>
            </w:r>
          </w:p>
        </w:tc>
        <w:tc>
          <w:tcPr>
            <w:tcW w:w="1417" w:type="dxa"/>
            <w:vAlign w:val="center"/>
          </w:tcPr>
          <w:p w14:paraId="7B2190C0" w14:textId="1F71B3CD" w:rsidR="00002C6E" w:rsidRDefault="00002C6E" w:rsidP="007B3F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Письменная </w:t>
            </w:r>
          </w:p>
        </w:tc>
        <w:tc>
          <w:tcPr>
            <w:tcW w:w="9781" w:type="dxa"/>
            <w:vAlign w:val="center"/>
          </w:tcPr>
          <w:p w14:paraId="51BB05C4" w14:textId="7946C0B2" w:rsidR="00002C6E" w:rsidRDefault="00002C6E" w:rsidP="007B3F3D">
            <w:pPr>
              <w:jc w:val="center"/>
              <w:rPr>
                <w:color w:val="000000"/>
              </w:rPr>
            </w:pPr>
            <w:r w:rsidRPr="005D4363">
              <w:rPr>
                <w:color w:val="000000"/>
              </w:rPr>
              <w:t>В пункте 1, статьи 1, части 3 Правил для вида разрешенного использования земельных участков «Блокированная жилая застройка (2.3)», установить параметр разрешенного использования – максимальный размер земельного участка на блок - 0,1</w:t>
            </w:r>
            <w:r>
              <w:rPr>
                <w:color w:val="000000"/>
              </w:rPr>
              <w:t>0</w:t>
            </w:r>
            <w:r w:rsidRPr="005D4363">
              <w:rPr>
                <w:color w:val="000000"/>
              </w:rPr>
              <w:t xml:space="preserve"> га</w:t>
            </w:r>
          </w:p>
        </w:tc>
      </w:tr>
      <w:tr w:rsidR="007B3F3D" w14:paraId="2E4AAC0C" w14:textId="77777777" w:rsidTr="00153E74">
        <w:tc>
          <w:tcPr>
            <w:tcW w:w="550" w:type="dxa"/>
            <w:vAlign w:val="center"/>
          </w:tcPr>
          <w:p w14:paraId="336721CB" w14:textId="1D92F2F5" w:rsidR="007B3F3D" w:rsidRDefault="00002C6E" w:rsidP="007B3F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86" w:type="dxa"/>
            <w:vAlign w:val="center"/>
          </w:tcPr>
          <w:p w14:paraId="168836AD" w14:textId="595695D0" w:rsidR="007B3F3D" w:rsidRDefault="007B3F3D" w:rsidP="007B3F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инженер, в интересах лица, постоянно проживающего на территории Надеждинского сельского поселения </w:t>
            </w:r>
          </w:p>
        </w:tc>
        <w:tc>
          <w:tcPr>
            <w:tcW w:w="1417" w:type="dxa"/>
            <w:vAlign w:val="center"/>
          </w:tcPr>
          <w:p w14:paraId="1817E84C" w14:textId="61E18151" w:rsidR="007B3F3D" w:rsidRDefault="007B3F3D" w:rsidP="007B3F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Письменная </w:t>
            </w:r>
          </w:p>
        </w:tc>
        <w:tc>
          <w:tcPr>
            <w:tcW w:w="9781" w:type="dxa"/>
            <w:vAlign w:val="center"/>
          </w:tcPr>
          <w:p w14:paraId="6837587D" w14:textId="692751CE" w:rsidR="007B3F3D" w:rsidRDefault="007B3F3D" w:rsidP="007B3F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363">
              <w:rPr>
                <w:color w:val="000000"/>
              </w:rPr>
              <w:t>В пункте 1, статьи 1, части 3 Правил для вида разрешенного использования земельных участков «Блокированная жилая застройка (2.3)», установить параметр разрешенного использования – максимальный размер земельного участка на блок - 0,15 га</w:t>
            </w:r>
          </w:p>
        </w:tc>
      </w:tr>
      <w:tr w:rsidR="007B3F3D" w14:paraId="5751EDDD" w14:textId="77777777" w:rsidTr="00153E74">
        <w:tc>
          <w:tcPr>
            <w:tcW w:w="550" w:type="dxa"/>
            <w:vAlign w:val="center"/>
          </w:tcPr>
          <w:p w14:paraId="4B85392F" w14:textId="187C1A75" w:rsidR="007B3F3D" w:rsidRDefault="00002C6E" w:rsidP="007B3F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6" w:type="dxa"/>
            <w:vAlign w:val="center"/>
          </w:tcPr>
          <w:p w14:paraId="50EF90EC" w14:textId="16C59EF5" w:rsidR="007B3F3D" w:rsidRDefault="007B3F3D" w:rsidP="007B3F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Арендатор земельного участка, расположенного на территории Надеждинского сельского поселения</w:t>
            </w:r>
          </w:p>
        </w:tc>
        <w:tc>
          <w:tcPr>
            <w:tcW w:w="1417" w:type="dxa"/>
            <w:vAlign w:val="center"/>
          </w:tcPr>
          <w:p w14:paraId="633274D6" w14:textId="232AE774" w:rsidR="007B3F3D" w:rsidRDefault="007B3F3D" w:rsidP="007B3F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Письменная </w:t>
            </w:r>
          </w:p>
        </w:tc>
        <w:tc>
          <w:tcPr>
            <w:tcW w:w="9781" w:type="dxa"/>
            <w:vAlign w:val="center"/>
          </w:tcPr>
          <w:p w14:paraId="21B92876" w14:textId="04217961" w:rsidR="007B3F3D" w:rsidRDefault="007B3F3D" w:rsidP="007B3F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363">
              <w:rPr>
                <w:color w:val="000000"/>
              </w:rPr>
              <w:t>В пункте 1, статьи 3, части 3 Правил для вида разрешенного использования земельных участков «Ритуальная деятельность (12.1)», установить параметр разрешенного использования – максимальный процент застройки земельного участка, при размещении здания крематория – 20% (без учета размещения захоронений и колумбариев).</w:t>
            </w:r>
          </w:p>
        </w:tc>
      </w:tr>
      <w:tr w:rsidR="007B3F3D" w14:paraId="6ECEF39E" w14:textId="77777777" w:rsidTr="00153E74">
        <w:tc>
          <w:tcPr>
            <w:tcW w:w="550" w:type="dxa"/>
            <w:vAlign w:val="center"/>
          </w:tcPr>
          <w:p w14:paraId="20DEEC4C" w14:textId="31A07BB3" w:rsidR="007B3F3D" w:rsidRDefault="00002C6E" w:rsidP="007B3F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86" w:type="dxa"/>
            <w:vAlign w:val="center"/>
          </w:tcPr>
          <w:p w14:paraId="231BDE1A" w14:textId="616FC8C8" w:rsidR="007B3F3D" w:rsidRDefault="00002C6E" w:rsidP="007B3F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7B3F3D">
              <w:rPr>
                <w:rFonts w:ascii="Times New Roman" w:hAnsi="Times New Roman" w:cs="Times New Roman"/>
              </w:rPr>
              <w:t>иц</w:t>
            </w:r>
            <w:r>
              <w:rPr>
                <w:rFonts w:ascii="Times New Roman" w:hAnsi="Times New Roman" w:cs="Times New Roman"/>
              </w:rPr>
              <w:t>о</w:t>
            </w:r>
            <w:r w:rsidRPr="007B3F3D">
              <w:rPr>
                <w:rFonts w:ascii="Times New Roman" w:hAnsi="Times New Roman" w:cs="Times New Roman"/>
              </w:rPr>
              <w:t>, постоянно проживающе</w:t>
            </w:r>
            <w:r>
              <w:rPr>
                <w:rFonts w:ascii="Times New Roman" w:hAnsi="Times New Roman" w:cs="Times New Roman"/>
              </w:rPr>
              <w:t>е</w:t>
            </w:r>
            <w:r w:rsidRPr="007B3F3D">
              <w:rPr>
                <w:rFonts w:ascii="Times New Roman" w:hAnsi="Times New Roman" w:cs="Times New Roman"/>
              </w:rPr>
              <w:t xml:space="preserve"> на территории Надеждинского </w:t>
            </w:r>
            <w:r w:rsidRPr="007B3F3D">
              <w:rPr>
                <w:rFonts w:ascii="Times New Roman" w:hAnsi="Times New Roman" w:cs="Times New Roman"/>
              </w:rPr>
              <w:lastRenderedPageBreak/>
              <w:t>сельского поселения</w:t>
            </w:r>
            <w:r>
              <w:rPr>
                <w:rFonts w:ascii="Times New Roman" w:hAnsi="Times New Roman" w:cs="Times New Roman"/>
              </w:rPr>
              <w:t>, имеющее в собственности земельный участок</w:t>
            </w:r>
          </w:p>
        </w:tc>
        <w:tc>
          <w:tcPr>
            <w:tcW w:w="1417" w:type="dxa"/>
            <w:vAlign w:val="center"/>
          </w:tcPr>
          <w:p w14:paraId="2A9598D7" w14:textId="3FFE1D9D" w:rsidR="007B3F3D" w:rsidRDefault="007B3F3D" w:rsidP="007B3F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Письменная </w:t>
            </w:r>
          </w:p>
        </w:tc>
        <w:tc>
          <w:tcPr>
            <w:tcW w:w="9781" w:type="dxa"/>
            <w:vAlign w:val="center"/>
          </w:tcPr>
          <w:p w14:paraId="481528E7" w14:textId="45933158" w:rsidR="007B3F3D" w:rsidRDefault="007B3F3D" w:rsidP="007B3F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2" w:name="_Hlk139031172"/>
            <w:r>
              <w:rPr>
                <w:color w:val="000000"/>
              </w:rPr>
              <w:t xml:space="preserve">Внести </w:t>
            </w:r>
            <w:r w:rsidRPr="005D4363">
              <w:rPr>
                <w:color w:val="000000"/>
              </w:rPr>
              <w:t>изменени</w:t>
            </w:r>
            <w:r>
              <w:rPr>
                <w:color w:val="000000"/>
              </w:rPr>
              <w:t>я</w:t>
            </w:r>
            <w:r w:rsidRPr="005D4363">
              <w:rPr>
                <w:color w:val="000000"/>
              </w:rPr>
              <w:t xml:space="preserve"> в </w:t>
            </w:r>
            <w:r>
              <w:rPr>
                <w:color w:val="000000"/>
              </w:rPr>
              <w:t xml:space="preserve">раздел </w:t>
            </w:r>
            <w:r>
              <w:rPr>
                <w:color w:val="000000"/>
                <w:lang w:val="en-US"/>
              </w:rPr>
              <w:t>II</w:t>
            </w:r>
            <w:r w:rsidRPr="005D4363">
              <w:rPr>
                <w:color w:val="000000"/>
              </w:rPr>
              <w:t xml:space="preserve"> «Карта градостроительного зонирования Надеждинского сельского поселения Омского муниципального района Омской области»,</w:t>
            </w:r>
            <w:bookmarkEnd w:id="2"/>
            <w:r w:rsidRPr="005D4363">
              <w:rPr>
                <w:color w:val="000000"/>
              </w:rPr>
              <w:t xml:space="preserve"> путем перераспределения </w:t>
            </w:r>
            <w:r w:rsidRPr="005D4363">
              <w:rPr>
                <w:color w:val="000000"/>
              </w:rPr>
              <w:lastRenderedPageBreak/>
              <w:t>территориальной зоны «Жилая зона (Ж)» и территориальной зоны «Зона объектов автомобильного транспорта (Т2)» 55:20-7.334 по ул. Новая в с. Надеждино</w:t>
            </w:r>
          </w:p>
        </w:tc>
      </w:tr>
      <w:tr w:rsidR="007B3F3D" w14:paraId="783D85C6" w14:textId="77777777" w:rsidTr="00153E74">
        <w:tc>
          <w:tcPr>
            <w:tcW w:w="550" w:type="dxa"/>
            <w:vAlign w:val="center"/>
          </w:tcPr>
          <w:p w14:paraId="09813B49" w14:textId="0EBD25CC" w:rsidR="007B3F3D" w:rsidRDefault="00002C6E" w:rsidP="007B3F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86" w:type="dxa"/>
            <w:vAlign w:val="center"/>
          </w:tcPr>
          <w:p w14:paraId="3DCC2341" w14:textId="318C7243" w:rsidR="007B3F3D" w:rsidRDefault="00002C6E" w:rsidP="007B3F3D">
            <w:pPr>
              <w:jc w:val="center"/>
              <w:rPr>
                <w:rFonts w:ascii="Times New Roman" w:hAnsi="Times New Roman" w:cs="Times New Roman"/>
              </w:rPr>
            </w:pPr>
            <w:r w:rsidRPr="007B3F3D">
              <w:rPr>
                <w:rFonts w:ascii="Times New Roman" w:hAnsi="Times New Roman" w:cs="Times New Roman"/>
              </w:rPr>
              <w:t xml:space="preserve">Кадастровый инженер, в интересах лица, постоянно проживающего на территории Надеждинского сельского </w:t>
            </w:r>
            <w:r>
              <w:rPr>
                <w:rFonts w:ascii="Times New Roman" w:hAnsi="Times New Roman" w:cs="Times New Roman"/>
              </w:rPr>
              <w:t>п</w:t>
            </w:r>
            <w:r w:rsidRPr="007B3F3D">
              <w:rPr>
                <w:rFonts w:ascii="Times New Roman" w:hAnsi="Times New Roman" w:cs="Times New Roman"/>
              </w:rPr>
              <w:t>оселения</w:t>
            </w:r>
          </w:p>
        </w:tc>
        <w:tc>
          <w:tcPr>
            <w:tcW w:w="1417" w:type="dxa"/>
            <w:vAlign w:val="center"/>
          </w:tcPr>
          <w:p w14:paraId="61DDCE94" w14:textId="12C2ED06" w:rsidR="007B3F3D" w:rsidRDefault="007B3F3D" w:rsidP="007B3F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Письменная </w:t>
            </w:r>
          </w:p>
        </w:tc>
        <w:tc>
          <w:tcPr>
            <w:tcW w:w="9781" w:type="dxa"/>
            <w:vAlign w:val="center"/>
          </w:tcPr>
          <w:p w14:paraId="154AF8F5" w14:textId="03B636AD" w:rsidR="007B3F3D" w:rsidRDefault="007B3F3D" w:rsidP="007B3F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3F3D">
              <w:rPr>
                <w:rFonts w:ascii="Times New Roman" w:hAnsi="Times New Roman" w:cs="Times New Roman"/>
                <w:color w:val="000000" w:themeColor="text1"/>
              </w:rPr>
              <w:t>Внести изменения в раздел II «Карта градостроительного зонирования Надеждинского сельского поселения Омского муниципального района Омской области», земельные участки с кадастровыми номерами 55:20:131101:1492, 55:20:131101:1192, 55:20:131101:1801, 55:20:131101:1459, 55:20:131101:2762, 55:20:000000:6848 отнести к территориальной зоне – зона «Зона объектов автомобильного транспорта (Т2)».</w:t>
            </w:r>
          </w:p>
        </w:tc>
      </w:tr>
      <w:tr w:rsidR="007B3F3D" w14:paraId="65744804" w14:textId="77777777" w:rsidTr="00153E74">
        <w:tc>
          <w:tcPr>
            <w:tcW w:w="550" w:type="dxa"/>
            <w:vAlign w:val="center"/>
          </w:tcPr>
          <w:p w14:paraId="30704E21" w14:textId="398D376A" w:rsidR="007B3F3D" w:rsidRDefault="00002C6E" w:rsidP="007B3F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86" w:type="dxa"/>
            <w:vAlign w:val="center"/>
          </w:tcPr>
          <w:p w14:paraId="5F7215EA" w14:textId="2C59D47C" w:rsidR="007B3F3D" w:rsidRDefault="00002C6E" w:rsidP="007B3F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7B3F3D">
              <w:rPr>
                <w:rFonts w:ascii="Times New Roman" w:hAnsi="Times New Roman" w:cs="Times New Roman"/>
              </w:rPr>
              <w:t>иц</w:t>
            </w:r>
            <w:r>
              <w:rPr>
                <w:rFonts w:ascii="Times New Roman" w:hAnsi="Times New Roman" w:cs="Times New Roman"/>
              </w:rPr>
              <w:t>о</w:t>
            </w:r>
            <w:r w:rsidRPr="007B3F3D">
              <w:rPr>
                <w:rFonts w:ascii="Times New Roman" w:hAnsi="Times New Roman" w:cs="Times New Roman"/>
              </w:rPr>
              <w:t>, постоянно проживающе</w:t>
            </w:r>
            <w:r>
              <w:rPr>
                <w:rFonts w:ascii="Times New Roman" w:hAnsi="Times New Roman" w:cs="Times New Roman"/>
              </w:rPr>
              <w:t>е</w:t>
            </w:r>
            <w:r w:rsidRPr="007B3F3D">
              <w:rPr>
                <w:rFonts w:ascii="Times New Roman" w:hAnsi="Times New Roman" w:cs="Times New Roman"/>
              </w:rPr>
              <w:t xml:space="preserve"> на территории Надеждинского сельского поселения</w:t>
            </w:r>
            <w:r>
              <w:rPr>
                <w:rFonts w:ascii="Times New Roman" w:hAnsi="Times New Roman" w:cs="Times New Roman"/>
              </w:rPr>
              <w:t xml:space="preserve">, имеющее в собственности земельный участок </w:t>
            </w:r>
          </w:p>
        </w:tc>
        <w:tc>
          <w:tcPr>
            <w:tcW w:w="1417" w:type="dxa"/>
            <w:vAlign w:val="center"/>
          </w:tcPr>
          <w:p w14:paraId="232BB481" w14:textId="5B0BC29D" w:rsidR="007B3F3D" w:rsidRDefault="007B3F3D" w:rsidP="007B3F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Письменная </w:t>
            </w:r>
          </w:p>
        </w:tc>
        <w:tc>
          <w:tcPr>
            <w:tcW w:w="9781" w:type="dxa"/>
            <w:vAlign w:val="center"/>
          </w:tcPr>
          <w:p w14:paraId="5EB8752E" w14:textId="2EE37003" w:rsidR="007B3F3D" w:rsidRDefault="007B3F3D" w:rsidP="007B3F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3F3D">
              <w:rPr>
                <w:rFonts w:ascii="Times New Roman" w:hAnsi="Times New Roman" w:cs="Times New Roman"/>
                <w:color w:val="000000" w:themeColor="text1"/>
              </w:rPr>
              <w:t>В пункте 2, статьи 8, части 3 Правил вид разрешенного использования земельных участков «Зона сельскохозяйственного использования» (СХ2) дополнить условно разрешенным видом использования земельных участков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птицеводство (1.10) </w:t>
            </w:r>
          </w:p>
        </w:tc>
      </w:tr>
    </w:tbl>
    <w:p w14:paraId="52DACA3E" w14:textId="77777777" w:rsidR="004F1941" w:rsidRPr="0048090C" w:rsidRDefault="004F1941">
      <w:pPr>
        <w:rPr>
          <w:rFonts w:ascii="Times New Roman" w:hAnsi="Times New Roman" w:cs="Times New Roman"/>
          <w:sz w:val="24"/>
          <w:szCs w:val="24"/>
        </w:rPr>
      </w:pPr>
    </w:p>
    <w:sectPr w:rsidR="004F1941" w:rsidRPr="0048090C" w:rsidSect="00002C6E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412"/>
    <w:rsid w:val="00002C6E"/>
    <w:rsid w:val="00093E31"/>
    <w:rsid w:val="000B3B7F"/>
    <w:rsid w:val="001046A3"/>
    <w:rsid w:val="0011368A"/>
    <w:rsid w:val="0012612A"/>
    <w:rsid w:val="00153E74"/>
    <w:rsid w:val="001A5275"/>
    <w:rsid w:val="00211668"/>
    <w:rsid w:val="00221A9D"/>
    <w:rsid w:val="002A3190"/>
    <w:rsid w:val="00303832"/>
    <w:rsid w:val="00331162"/>
    <w:rsid w:val="003C19EF"/>
    <w:rsid w:val="00436D55"/>
    <w:rsid w:val="00453CDE"/>
    <w:rsid w:val="0048090C"/>
    <w:rsid w:val="004B0E7C"/>
    <w:rsid w:val="004C3E0C"/>
    <w:rsid w:val="004F1941"/>
    <w:rsid w:val="005608F3"/>
    <w:rsid w:val="00593D14"/>
    <w:rsid w:val="005D2706"/>
    <w:rsid w:val="0066459B"/>
    <w:rsid w:val="006E4792"/>
    <w:rsid w:val="00743503"/>
    <w:rsid w:val="007B3F3D"/>
    <w:rsid w:val="00801ABC"/>
    <w:rsid w:val="00872D36"/>
    <w:rsid w:val="008F7500"/>
    <w:rsid w:val="0090765E"/>
    <w:rsid w:val="00964B2B"/>
    <w:rsid w:val="00982822"/>
    <w:rsid w:val="00986412"/>
    <w:rsid w:val="009C68B0"/>
    <w:rsid w:val="00A3249B"/>
    <w:rsid w:val="00A33195"/>
    <w:rsid w:val="00A40D4F"/>
    <w:rsid w:val="00AD0473"/>
    <w:rsid w:val="00B01664"/>
    <w:rsid w:val="00B3587C"/>
    <w:rsid w:val="00B3684E"/>
    <w:rsid w:val="00BA09FB"/>
    <w:rsid w:val="00C446DD"/>
    <w:rsid w:val="00C54D77"/>
    <w:rsid w:val="00C709D2"/>
    <w:rsid w:val="00CD727D"/>
    <w:rsid w:val="00DB424F"/>
    <w:rsid w:val="00E0591C"/>
    <w:rsid w:val="00E577DC"/>
    <w:rsid w:val="00E92B7D"/>
    <w:rsid w:val="00F2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1E279"/>
  <w15:docId w15:val="{7E797862-D8CA-4D8F-9288-AFABF1D3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extracted-address">
    <w:name w:val="js-extracted-address"/>
    <w:basedOn w:val="a0"/>
    <w:rsid w:val="00B3587C"/>
  </w:style>
  <w:style w:type="character" w:customStyle="1" w:styleId="mail-message-map-nobreak">
    <w:name w:val="mail-message-map-nobreak"/>
    <w:basedOn w:val="a0"/>
    <w:rsid w:val="00B3587C"/>
  </w:style>
  <w:style w:type="character" w:customStyle="1" w:styleId="2">
    <w:name w:val="Основной текст (2)_"/>
    <w:link w:val="21"/>
    <w:rsid w:val="005608F3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608F3"/>
    <w:pPr>
      <w:widowControl w:val="0"/>
      <w:shd w:val="clear" w:color="auto" w:fill="FFFFFF"/>
      <w:spacing w:after="0" w:line="299" w:lineRule="exact"/>
      <w:jc w:val="center"/>
    </w:pPr>
    <w:rPr>
      <w:sz w:val="26"/>
      <w:szCs w:val="26"/>
    </w:rPr>
  </w:style>
  <w:style w:type="paragraph" w:styleId="a4">
    <w:name w:val="No Spacing"/>
    <w:uiPriority w:val="1"/>
    <w:qFormat/>
    <w:rsid w:val="005608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A4AB5-64CE-436D-9E1F-8663B078F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2023-07-03T08:57:00Z</cp:lastPrinted>
  <dcterms:created xsi:type="dcterms:W3CDTF">2021-12-13T05:39:00Z</dcterms:created>
  <dcterms:modified xsi:type="dcterms:W3CDTF">2023-07-03T08:58:00Z</dcterms:modified>
</cp:coreProperties>
</file>